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D2A" w:rsidRDefault="007C7D2A">
      <w:pPr>
        <w:autoSpaceDE w:val="0"/>
        <w:autoSpaceDN w:val="0"/>
        <w:spacing w:after="78" w:line="220" w:lineRule="exact"/>
      </w:pPr>
    </w:p>
    <w:p w:rsidR="007C7D2A" w:rsidRPr="00444BE6" w:rsidRDefault="00D21870">
      <w:pPr>
        <w:autoSpaceDE w:val="0"/>
        <w:autoSpaceDN w:val="0"/>
        <w:spacing w:after="0" w:line="230" w:lineRule="auto"/>
        <w:ind w:left="792"/>
        <w:rPr>
          <w:lang w:val="ru-RU"/>
        </w:rPr>
      </w:pPr>
      <w:r w:rsidRPr="00444BE6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7C7D2A" w:rsidRPr="00444BE6" w:rsidRDefault="00D21870">
      <w:pPr>
        <w:autoSpaceDE w:val="0"/>
        <w:autoSpaceDN w:val="0"/>
        <w:spacing w:before="670" w:after="0" w:line="230" w:lineRule="auto"/>
        <w:ind w:left="1638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науки Республики Дагестан</w:t>
      </w:r>
    </w:p>
    <w:p w:rsidR="007C7D2A" w:rsidRPr="00444BE6" w:rsidRDefault="00444BE6">
      <w:pPr>
        <w:autoSpaceDE w:val="0"/>
        <w:autoSpaceDN w:val="0"/>
        <w:spacing w:before="670" w:after="0" w:line="230" w:lineRule="auto"/>
        <w:ind w:left="1494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   </w:t>
      </w:r>
      <w:r w:rsidR="00D21870" w:rsidRPr="00444BE6">
        <w:rPr>
          <w:rFonts w:ascii="Times New Roman" w:eastAsia="Times New Roman" w:hAnsi="Times New Roman"/>
          <w:color w:val="000000"/>
          <w:sz w:val="24"/>
          <w:lang w:val="ru-RU"/>
        </w:rPr>
        <w:t>Муниципальное казенное общеобразовательное учреждение</w:t>
      </w:r>
    </w:p>
    <w:p w:rsidR="00444BE6" w:rsidRDefault="00444BE6" w:rsidP="00444BE6">
      <w:pPr>
        <w:autoSpaceDE w:val="0"/>
        <w:autoSpaceDN w:val="0"/>
        <w:spacing w:before="70" w:after="0" w:line="230" w:lineRule="auto"/>
        <w:ind w:left="1026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                               </w:t>
      </w:r>
      <w:r w:rsidR="00D21870" w:rsidRPr="00444BE6">
        <w:rPr>
          <w:rFonts w:ascii="Times New Roman" w:eastAsia="Times New Roman" w:hAnsi="Times New Roman"/>
          <w:color w:val="000000"/>
          <w:sz w:val="24"/>
          <w:lang w:val="ru-RU"/>
        </w:rPr>
        <w:t>"ПРОГИМНАЗИЯ</w:t>
      </w:r>
      <w:proofErr w:type="gramStart"/>
      <w:r w:rsidR="00D21870" w:rsidRPr="00444BE6">
        <w:rPr>
          <w:rFonts w:ascii="Times New Roman" w:eastAsia="Times New Roman" w:hAnsi="Times New Roman"/>
          <w:color w:val="000000"/>
          <w:sz w:val="24"/>
          <w:lang w:val="ru-RU"/>
        </w:rPr>
        <w:t>"Л</w:t>
      </w:r>
      <w:proofErr w:type="gramEnd"/>
      <w:r w:rsidR="00D21870" w:rsidRPr="00444BE6">
        <w:rPr>
          <w:rFonts w:ascii="Times New Roman" w:eastAsia="Times New Roman" w:hAnsi="Times New Roman"/>
          <w:color w:val="000000"/>
          <w:sz w:val="24"/>
          <w:lang w:val="ru-RU"/>
        </w:rPr>
        <w:t>АСТОЧКА</w:t>
      </w:r>
    </w:p>
    <w:p w:rsidR="007C7D2A" w:rsidRPr="00444BE6" w:rsidRDefault="00444BE6" w:rsidP="00444BE6">
      <w:pPr>
        <w:autoSpaceDE w:val="0"/>
        <w:autoSpaceDN w:val="0"/>
        <w:spacing w:before="70" w:after="0" w:line="230" w:lineRule="auto"/>
        <w:ind w:left="1026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                             </w:t>
      </w:r>
      <w:r w:rsidR="00D21870" w:rsidRPr="002E76E3">
        <w:rPr>
          <w:rFonts w:ascii="Times New Roman" w:eastAsia="Times New Roman" w:hAnsi="Times New Roman"/>
          <w:color w:val="000000"/>
          <w:sz w:val="24"/>
          <w:lang w:val="ru-RU"/>
        </w:rPr>
        <w:t xml:space="preserve">"городского округа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="00D21870" w:rsidRPr="002E76E3">
        <w:rPr>
          <w:rFonts w:ascii="Times New Roman" w:eastAsia="Times New Roman" w:hAnsi="Times New Roman"/>
          <w:color w:val="000000"/>
          <w:sz w:val="24"/>
          <w:lang w:val="ru-RU"/>
        </w:rPr>
        <w:t>"город Кизляр"</w:t>
      </w:r>
    </w:p>
    <w:p w:rsidR="007C7D2A" w:rsidRPr="00444BE6" w:rsidRDefault="00D21870">
      <w:pPr>
        <w:autoSpaceDE w:val="0"/>
        <w:autoSpaceDN w:val="0"/>
        <w:spacing w:before="672" w:after="1436" w:line="230" w:lineRule="auto"/>
        <w:ind w:right="3298"/>
        <w:jc w:val="right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МКОУ Прогимназия «Ласточка»</w:t>
      </w:r>
    </w:p>
    <w:p w:rsidR="007C7D2A" w:rsidRPr="00444BE6" w:rsidRDefault="007C7D2A">
      <w:pPr>
        <w:rPr>
          <w:lang w:val="ru-RU"/>
        </w:rPr>
        <w:sectPr w:rsidR="007C7D2A" w:rsidRPr="00444BE6">
          <w:footerReference w:type="default" r:id="rId9"/>
          <w:pgSz w:w="11900" w:h="16840"/>
          <w:pgMar w:top="298" w:right="876" w:bottom="1440" w:left="1440" w:header="720" w:footer="720" w:gutter="0"/>
          <w:cols w:space="720" w:equalWidth="0">
            <w:col w:w="9584" w:space="0"/>
          </w:cols>
          <w:docGrid w:linePitch="360"/>
        </w:sectPr>
      </w:pPr>
    </w:p>
    <w:p w:rsidR="007C7D2A" w:rsidRPr="00444BE6" w:rsidRDefault="00D21870">
      <w:pPr>
        <w:autoSpaceDE w:val="0"/>
        <w:autoSpaceDN w:val="0"/>
        <w:spacing w:after="0" w:line="245" w:lineRule="auto"/>
        <w:ind w:left="2816" w:right="1008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w w:val="102"/>
          <w:sz w:val="20"/>
          <w:lang w:val="ru-RU"/>
        </w:rPr>
        <w:lastRenderedPageBreak/>
        <w:t xml:space="preserve">СОГЛАСОВАНО </w:t>
      </w:r>
      <w:r w:rsidRPr="00444BE6">
        <w:rPr>
          <w:lang w:val="ru-RU"/>
        </w:rPr>
        <w:br/>
      </w:r>
      <w:r w:rsidRPr="00444BE6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Заместитель директора</w:t>
      </w:r>
    </w:p>
    <w:p w:rsidR="007C7D2A" w:rsidRPr="00444BE6" w:rsidRDefault="00D21870">
      <w:pPr>
        <w:autoSpaceDE w:val="0"/>
        <w:autoSpaceDN w:val="0"/>
        <w:spacing w:before="182" w:after="0" w:line="230" w:lineRule="auto"/>
        <w:ind w:right="426"/>
        <w:jc w:val="right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______________Ильясова Е.А.</w:t>
      </w:r>
    </w:p>
    <w:p w:rsidR="007C7D2A" w:rsidRPr="00444BE6" w:rsidRDefault="007C7D2A">
      <w:pPr>
        <w:rPr>
          <w:lang w:val="ru-RU"/>
        </w:rPr>
        <w:sectPr w:rsidR="007C7D2A" w:rsidRPr="00444BE6">
          <w:type w:val="continuous"/>
          <w:pgSz w:w="11900" w:h="16840"/>
          <w:pgMar w:top="298" w:right="876" w:bottom="1440" w:left="1440" w:header="720" w:footer="720" w:gutter="0"/>
          <w:cols w:num="2" w:space="720" w:equalWidth="0">
            <w:col w:w="5908" w:space="0"/>
            <w:col w:w="3676" w:space="0"/>
          </w:cols>
          <w:docGrid w:linePitch="360"/>
        </w:sectPr>
      </w:pPr>
    </w:p>
    <w:p w:rsidR="007C7D2A" w:rsidRPr="00444BE6" w:rsidRDefault="00D21870">
      <w:pPr>
        <w:autoSpaceDE w:val="0"/>
        <w:autoSpaceDN w:val="0"/>
        <w:spacing w:after="0" w:line="245" w:lineRule="auto"/>
        <w:ind w:left="424" w:right="1728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w w:val="102"/>
          <w:sz w:val="20"/>
          <w:lang w:val="ru-RU"/>
        </w:rPr>
        <w:lastRenderedPageBreak/>
        <w:t xml:space="preserve">УТВЕРЖДЕНО </w:t>
      </w:r>
      <w:r w:rsidRPr="00444BE6">
        <w:rPr>
          <w:lang w:val="ru-RU"/>
        </w:rPr>
        <w:br/>
      </w:r>
      <w:r w:rsidRPr="00444BE6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Директор</w:t>
      </w:r>
    </w:p>
    <w:p w:rsidR="007C7D2A" w:rsidRPr="00444BE6" w:rsidRDefault="00D21870">
      <w:pPr>
        <w:autoSpaceDE w:val="0"/>
        <w:autoSpaceDN w:val="0"/>
        <w:spacing w:before="182" w:after="182" w:line="230" w:lineRule="auto"/>
        <w:ind w:left="424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______________</w:t>
      </w:r>
      <w:proofErr w:type="spellStart"/>
      <w:r w:rsidRPr="00444BE6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Караева</w:t>
      </w:r>
      <w:proofErr w:type="spellEnd"/>
      <w:r w:rsidRPr="00444BE6"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 И.В.</w:t>
      </w:r>
    </w:p>
    <w:p w:rsidR="007C7D2A" w:rsidRPr="00444BE6" w:rsidRDefault="007C7D2A">
      <w:pPr>
        <w:rPr>
          <w:lang w:val="ru-RU"/>
        </w:rPr>
        <w:sectPr w:rsidR="007C7D2A" w:rsidRPr="00444BE6">
          <w:type w:val="nextColumn"/>
          <w:pgSz w:w="11900" w:h="16840"/>
          <w:pgMar w:top="298" w:right="876" w:bottom="1440" w:left="1440" w:header="720" w:footer="720" w:gutter="0"/>
          <w:cols w:num="2" w:space="720" w:equalWidth="0">
            <w:col w:w="5908" w:space="0"/>
            <w:col w:w="3676" w:space="0"/>
          </w:cols>
          <w:docGrid w:linePitch="360"/>
        </w:sectPr>
      </w:pPr>
    </w:p>
    <w:tbl>
      <w:tblPr>
        <w:tblW w:w="0" w:type="auto"/>
        <w:tblInd w:w="1400" w:type="dxa"/>
        <w:tblLayout w:type="fixed"/>
        <w:tblLook w:val="04A0" w:firstRow="1" w:lastRow="0" w:firstColumn="1" w:lastColumn="0" w:noHBand="0" w:noVBand="1"/>
      </w:tblPr>
      <w:tblGrid>
        <w:gridCol w:w="3940"/>
        <w:gridCol w:w="3360"/>
      </w:tblGrid>
      <w:tr w:rsidR="007C7D2A" w:rsidRPr="00444BE6">
        <w:trPr>
          <w:trHeight w:hRule="exact" w:val="490"/>
        </w:trPr>
        <w:tc>
          <w:tcPr>
            <w:tcW w:w="3940" w:type="dxa"/>
            <w:tcMar>
              <w:left w:w="0" w:type="dxa"/>
              <w:right w:w="0" w:type="dxa"/>
            </w:tcMar>
          </w:tcPr>
          <w:p w:rsidR="007C7D2A" w:rsidRPr="002E76E3" w:rsidRDefault="007C7D2A">
            <w:pPr>
              <w:autoSpaceDE w:val="0"/>
              <w:autoSpaceDN w:val="0"/>
              <w:spacing w:after="0" w:line="245" w:lineRule="auto"/>
              <w:ind w:left="1416" w:right="864"/>
              <w:rPr>
                <w:lang w:val="ru-RU"/>
              </w:rPr>
            </w:pPr>
          </w:p>
        </w:tc>
        <w:tc>
          <w:tcPr>
            <w:tcW w:w="3360" w:type="dxa"/>
            <w:tcMar>
              <w:left w:w="0" w:type="dxa"/>
              <w:right w:w="0" w:type="dxa"/>
            </w:tcMar>
          </w:tcPr>
          <w:p w:rsidR="007C7D2A" w:rsidRPr="00444BE6" w:rsidRDefault="00D21870">
            <w:pPr>
              <w:autoSpaceDE w:val="0"/>
              <w:autoSpaceDN w:val="0"/>
              <w:spacing w:after="0" w:line="245" w:lineRule="auto"/>
              <w:ind w:left="992" w:right="720"/>
              <w:rPr>
                <w:lang w:val="ru-RU"/>
              </w:rPr>
            </w:pPr>
            <w:r w:rsidRPr="00444BE6">
              <w:rPr>
                <w:lang w:val="ru-RU"/>
              </w:rPr>
              <w:br/>
            </w:r>
            <w:r w:rsidRPr="00444BE6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от </w:t>
            </w:r>
            <w:r w:rsidR="00444BE6" w:rsidRPr="00444BE6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"</w:t>
            </w:r>
            <w:r w:rsidR="00444BE6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31</w:t>
            </w:r>
            <w:r w:rsidR="00444BE6" w:rsidRPr="00444BE6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"</w:t>
            </w:r>
            <w:r w:rsidR="00444BE6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.</w:t>
            </w:r>
            <w:r w:rsidR="00444BE6" w:rsidRPr="00444BE6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0</w:t>
            </w:r>
            <w:r w:rsidR="00444BE6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8.</w:t>
            </w:r>
            <w:r w:rsidRPr="00444BE6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2022 г.</w:t>
            </w:r>
          </w:p>
        </w:tc>
      </w:tr>
    </w:tbl>
    <w:p w:rsidR="007C7D2A" w:rsidRPr="00444BE6" w:rsidRDefault="00D21870">
      <w:pPr>
        <w:autoSpaceDE w:val="0"/>
        <w:autoSpaceDN w:val="0"/>
        <w:spacing w:before="978" w:after="0" w:line="262" w:lineRule="auto"/>
        <w:ind w:left="3024" w:right="3600"/>
        <w:jc w:val="center"/>
        <w:rPr>
          <w:lang w:val="ru-RU"/>
        </w:rPr>
      </w:pPr>
      <w:r w:rsidRPr="00444BE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РАБОЧАЯ ПРОГРАММА </w:t>
      </w:r>
      <w:r w:rsidRPr="00444BE6">
        <w:rPr>
          <w:lang w:val="ru-RU"/>
        </w:rPr>
        <w:br/>
      </w:r>
      <w:r w:rsidRPr="00444BE6">
        <w:rPr>
          <w:rFonts w:ascii="Times New Roman" w:eastAsia="Times New Roman" w:hAnsi="Times New Roman"/>
          <w:b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b/>
          <w:color w:val="000000"/>
          <w:sz w:val="24"/>
        </w:rPr>
        <w:t>ID</w:t>
      </w:r>
      <w:r w:rsidRPr="00444BE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4991788)</w:t>
      </w:r>
    </w:p>
    <w:p w:rsidR="007C7D2A" w:rsidRPr="00444BE6" w:rsidRDefault="00D21870">
      <w:pPr>
        <w:autoSpaceDE w:val="0"/>
        <w:autoSpaceDN w:val="0"/>
        <w:spacing w:before="166" w:after="0" w:line="262" w:lineRule="auto"/>
        <w:ind w:left="1872" w:right="2304"/>
        <w:jc w:val="center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учебного предмета</w:t>
      </w:r>
      <w:r w:rsidRPr="00444BE6">
        <w:rPr>
          <w:lang w:val="ru-RU"/>
        </w:rPr>
        <w:br/>
      </w: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«Литературное чтение на родном (русском) языке»</w:t>
      </w:r>
    </w:p>
    <w:p w:rsidR="007C7D2A" w:rsidRPr="00444BE6" w:rsidRDefault="00D21870">
      <w:pPr>
        <w:autoSpaceDE w:val="0"/>
        <w:autoSpaceDN w:val="0"/>
        <w:spacing w:before="670" w:after="0" w:line="262" w:lineRule="auto"/>
        <w:ind w:left="2160" w:right="2592"/>
        <w:jc w:val="center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для 3 класса начального общего образования </w:t>
      </w:r>
      <w:r w:rsidRPr="00444BE6">
        <w:rPr>
          <w:lang w:val="ru-RU"/>
        </w:rPr>
        <w:br/>
      </w: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на 2022-2023  учебный год</w:t>
      </w:r>
    </w:p>
    <w:p w:rsidR="007C7D2A" w:rsidRPr="00444BE6" w:rsidRDefault="00D21870">
      <w:pPr>
        <w:autoSpaceDE w:val="0"/>
        <w:autoSpaceDN w:val="0"/>
        <w:spacing w:before="2112" w:after="0" w:line="262" w:lineRule="auto"/>
        <w:ind w:left="6740" w:hanging="2184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Составитель: </w:t>
      </w:r>
      <w:proofErr w:type="spellStart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Парфенюк</w:t>
      </w:r>
      <w:proofErr w:type="spellEnd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 Наталья Александровна учитель начальных классов</w:t>
      </w:r>
    </w:p>
    <w:p w:rsidR="007C7D2A" w:rsidRPr="00444BE6" w:rsidRDefault="007C7D2A">
      <w:pPr>
        <w:rPr>
          <w:lang w:val="ru-RU"/>
        </w:rPr>
        <w:sectPr w:rsidR="007C7D2A" w:rsidRPr="00444BE6">
          <w:type w:val="continuous"/>
          <w:pgSz w:w="11900" w:h="16840"/>
          <w:pgMar w:top="298" w:right="876" w:bottom="1440" w:left="1440" w:header="720" w:footer="720" w:gutter="0"/>
          <w:cols w:space="720" w:equalWidth="0">
            <w:col w:w="9584" w:space="0"/>
          </w:cols>
          <w:docGrid w:linePitch="360"/>
        </w:sectPr>
      </w:pPr>
    </w:p>
    <w:p w:rsidR="007C7D2A" w:rsidRPr="00444BE6" w:rsidRDefault="007C7D2A">
      <w:pPr>
        <w:autoSpaceDE w:val="0"/>
        <w:autoSpaceDN w:val="0"/>
        <w:spacing w:after="78" w:line="220" w:lineRule="exact"/>
        <w:rPr>
          <w:lang w:val="ru-RU"/>
        </w:rPr>
      </w:pPr>
    </w:p>
    <w:p w:rsidR="007C7D2A" w:rsidRPr="00444BE6" w:rsidRDefault="007C7D2A">
      <w:pPr>
        <w:autoSpaceDE w:val="0"/>
        <w:autoSpaceDN w:val="0"/>
        <w:spacing w:after="78" w:line="220" w:lineRule="exact"/>
        <w:rPr>
          <w:lang w:val="ru-RU"/>
        </w:rPr>
      </w:pPr>
    </w:p>
    <w:p w:rsidR="007C7D2A" w:rsidRPr="00444BE6" w:rsidRDefault="00D21870">
      <w:pPr>
        <w:autoSpaceDE w:val="0"/>
        <w:autoSpaceDN w:val="0"/>
        <w:spacing w:after="0" w:line="230" w:lineRule="auto"/>
        <w:rPr>
          <w:lang w:val="ru-RU"/>
        </w:rPr>
      </w:pPr>
      <w:r w:rsidRPr="00444BE6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7C7D2A" w:rsidRPr="00444BE6" w:rsidRDefault="00D21870">
      <w:pPr>
        <w:autoSpaceDE w:val="0"/>
        <w:autoSpaceDN w:val="0"/>
        <w:spacing w:before="346" w:after="0" w:line="286" w:lineRule="auto"/>
        <w:ind w:firstLine="180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 по  литературному  чтению на родном (русском) языке на уровне начального общего образования подготовлена в соответствии с реализацией Федерального закона от 3 августа 2018 г. № 317-ФЗ «О внесении изменений в статьи 11 и 14 Федерального закона</w:t>
      </w:r>
      <w:proofErr w:type="gramStart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 „О</w:t>
      </w:r>
      <w:proofErr w:type="gramEnd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б образовании в Российской Федерации” на основе Федерального государственного образовательного стандарта начального общего образования (Приказ Министерства просвещения Российской Федерации от 31.05.2021 г. № 286 «</w:t>
      </w:r>
      <w:proofErr w:type="gramStart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Об утверждении федерального государственного образовательного стандарта начального общего образования», зарегистрирован Министерством юстиции Российской Федерации 05.07.2021 г.  № 64100), Примерной программы воспитания (утверждена решением ФУМО по общему образованию от 2 июня 2020 г.) и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</w:t>
      </w:r>
      <w:proofErr w:type="gramEnd"/>
    </w:p>
    <w:p w:rsidR="007C7D2A" w:rsidRPr="00444BE6" w:rsidRDefault="00D21870">
      <w:pPr>
        <w:autoSpaceDE w:val="0"/>
        <w:autoSpaceDN w:val="0"/>
        <w:spacing w:before="262" w:after="0" w:line="262" w:lineRule="auto"/>
        <w:ind w:right="576"/>
        <w:rPr>
          <w:lang w:val="ru-RU"/>
        </w:rPr>
      </w:pPr>
      <w:r w:rsidRPr="00444BE6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«ЛИТЕРАТУРНОЕ ЧТЕНИЕ НА РОДНОМ (РУССКОМ) ЯЗЫКЕ»</w:t>
      </w:r>
    </w:p>
    <w:p w:rsidR="007C7D2A" w:rsidRPr="00444BE6" w:rsidRDefault="00D21870">
      <w:pPr>
        <w:autoSpaceDE w:val="0"/>
        <w:autoSpaceDN w:val="0"/>
        <w:spacing w:before="166" w:after="0" w:line="271" w:lineRule="auto"/>
        <w:ind w:firstLine="180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учебного предмета «Литературное чтение на родном (русском) </w:t>
      </w:r>
      <w:proofErr w:type="spellStart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языке</w:t>
      </w:r>
      <w:proofErr w:type="gramStart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»р</w:t>
      </w:r>
      <w:proofErr w:type="gramEnd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азработана</w:t>
      </w:r>
      <w:proofErr w:type="spellEnd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 для организаций, реализующих программы начального общего образования. Программа направлена на оказание методической помощи образовательным организациям и учителю и позволит:</w:t>
      </w:r>
    </w:p>
    <w:p w:rsidR="007C7D2A" w:rsidRPr="00444BE6" w:rsidRDefault="00D21870">
      <w:pPr>
        <w:autoSpaceDE w:val="0"/>
        <w:autoSpaceDN w:val="0"/>
        <w:spacing w:before="178" w:after="0"/>
        <w:ind w:left="420" w:right="432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реализовать в процессе преподавания учебного предмета «Литературное чтение на родном (русском) языке» современные подходы к достижению личностных, </w:t>
      </w:r>
      <w:proofErr w:type="spellStart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 обучения, сформулированных в Федеральном государственном образовательном стандарте начального общего образования;</w:t>
      </w:r>
    </w:p>
    <w:p w:rsidR="007C7D2A" w:rsidRPr="00444BE6" w:rsidRDefault="00D21870">
      <w:pPr>
        <w:autoSpaceDE w:val="0"/>
        <w:autoSpaceDN w:val="0"/>
        <w:spacing w:before="190" w:after="0" w:line="283" w:lineRule="auto"/>
        <w:ind w:left="420" w:right="144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определить и структурировать планируемые результаты обучения и содержание учебного предмета «Литературное чтение на родном (русском) языке» по годам обучения в соответствии с ФГОС НОО; Примерной основной образовательной программой начального общего образования (в редакции протокола от 8 апреля 2015 г. № 1/15 федерального учебно-методического </w:t>
      </w:r>
      <w:r w:rsidRPr="00444BE6">
        <w:rPr>
          <w:lang w:val="ru-RU"/>
        </w:rPr>
        <w:br/>
      </w: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объединения по общему образованию); </w:t>
      </w:r>
      <w:proofErr w:type="gramStart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Примерной программой воспитания (одобрена решением федерального учебно-методического объединения  по  общему  образованию,  протокол  от 2 июня 2020 г. № 2/20);</w:t>
      </w:r>
      <w:proofErr w:type="gramEnd"/>
    </w:p>
    <w:p w:rsidR="007C7D2A" w:rsidRPr="00444BE6" w:rsidRDefault="00D21870">
      <w:pPr>
        <w:autoSpaceDE w:val="0"/>
        <w:autoSpaceDN w:val="0"/>
        <w:spacing w:before="192" w:after="0"/>
        <w:ind w:left="420" w:right="288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разработать календарно-тематическое планирование с учётом особенностей конкретного класса, используя рекомендованное примерное распределение учебного времени на изучение определённого раздела/темы, а также предложенные основные виды учебной деятельности для освоения учебного материала разделов/тем курса.</w:t>
      </w:r>
    </w:p>
    <w:p w:rsidR="007C7D2A" w:rsidRPr="00444BE6" w:rsidRDefault="00D21870">
      <w:pPr>
        <w:autoSpaceDE w:val="0"/>
        <w:autoSpaceDN w:val="0"/>
        <w:spacing w:before="178" w:after="0" w:line="283" w:lineRule="auto"/>
        <w:ind w:firstLine="180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требований, заданных Федеральным </w:t>
      </w:r>
      <w:r w:rsidRPr="00444BE6">
        <w:rPr>
          <w:lang w:val="ru-RU"/>
        </w:rPr>
        <w:br/>
      </w: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государственным образовательным стандартом начального общего образования к предметной </w:t>
      </w:r>
      <w:proofErr w:type="spellStart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области</w:t>
      </w:r>
      <w:proofErr w:type="gramStart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«Р</w:t>
      </w:r>
      <w:proofErr w:type="gramEnd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одной</w:t>
      </w:r>
      <w:proofErr w:type="spellEnd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 язык и литературное чтение на родном языке». Программа ориентирована на сопровождение и поддержку курса литературного чтения, входящего в образовательную область «Русский язык и литературное чтение», при этом цели курса литературного чтения на родном </w:t>
      </w: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(русском) языке в рамках предметной области «Родной язык и литературное чтение на родном языке» имеют свою специфику.</w:t>
      </w:r>
    </w:p>
    <w:p w:rsidR="00444BE6" w:rsidRDefault="00D21870" w:rsidP="00444BE6">
      <w:pPr>
        <w:autoSpaceDE w:val="0"/>
        <w:autoSpaceDN w:val="0"/>
        <w:spacing w:after="0" w:line="288" w:lineRule="auto"/>
        <w:rPr>
          <w:lang w:val="ru-RU"/>
        </w:rPr>
      </w:pPr>
      <w:proofErr w:type="gramStart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требованиями ФГОС НОО к результатам освоения основной образовательной программы по учебному предмету «Литературное чтение на родном языке» курс направлен на формирование понимания места и роли литературы на родном языке в едином культурном пространстве Российской Федерации, в сохранении и передаче от поколени</w:t>
      </w:r>
      <w:r w:rsidR="00444BE6">
        <w:rPr>
          <w:rFonts w:ascii="Times New Roman" w:eastAsia="Times New Roman" w:hAnsi="Times New Roman"/>
          <w:color w:val="000000"/>
          <w:sz w:val="24"/>
          <w:lang w:val="ru-RU"/>
        </w:rPr>
        <w:t>я к поколению историков</w:t>
      </w:r>
      <w:r w:rsidR="00444BE6"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 культурных, нравственных, эстетических ценностей;</w:t>
      </w:r>
      <w:proofErr w:type="gramEnd"/>
      <w:r w:rsidR="00444BE6"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 понимания роли фольклора и художественной литературы родного народа в создании культурного, морально-этического и эстетического </w:t>
      </w:r>
      <w:r w:rsidR="00444BE6" w:rsidRPr="00444BE6">
        <w:rPr>
          <w:lang w:val="ru-RU"/>
        </w:rPr>
        <w:br/>
      </w:r>
      <w:r w:rsidR="00444BE6"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пространства субъекта Российской Федерации; </w:t>
      </w:r>
      <w:proofErr w:type="gramStart"/>
      <w:r w:rsidR="00444BE6" w:rsidRPr="00444BE6">
        <w:rPr>
          <w:rFonts w:ascii="Times New Roman" w:eastAsia="Times New Roman" w:hAnsi="Times New Roman"/>
          <w:color w:val="000000"/>
          <w:sz w:val="24"/>
          <w:lang w:val="ru-RU"/>
        </w:rPr>
        <w:t>на формирование понимания родной литературы как одной из основных национально-культурных ценностей народа, как особого способа познания жизни, как явления национальной и мировой культуры, средства сохранения и передачи нравственных ценностей и традиций, формирования представлений о мире, национальной истории и культуре, воспитания потребности в систематическом чтении на родном языке для обеспечения культурной самоидентификации.</w:t>
      </w:r>
      <w:proofErr w:type="gramEnd"/>
      <w:r w:rsidR="00444BE6"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 В основу курса «Литературное чтение на родном (русском) языке» положена мысль о том, что русская литература включает в себя систему ценностных кодов, единых для национальной культурной традиции. Являясь средством не только их сохранения, но и передачи подрастающему поколению, русская литература устанавливает тем самым преемственную связь прошлого, настоящего и будущего русской национально-культурной традици</w:t>
      </w:r>
      <w:r w:rsidR="00444BE6">
        <w:rPr>
          <w:rFonts w:ascii="Times New Roman" w:eastAsia="Times New Roman" w:hAnsi="Times New Roman"/>
          <w:color w:val="000000"/>
          <w:sz w:val="24"/>
          <w:lang w:val="ru-RU"/>
        </w:rPr>
        <w:t>и в сознании младших школьников.</w:t>
      </w:r>
    </w:p>
    <w:p w:rsidR="007C7D2A" w:rsidRPr="00444BE6" w:rsidRDefault="007C7D2A">
      <w:pPr>
        <w:autoSpaceDE w:val="0"/>
        <w:autoSpaceDN w:val="0"/>
        <w:spacing w:after="66" w:line="220" w:lineRule="exact"/>
        <w:rPr>
          <w:lang w:val="ru-RU"/>
        </w:rPr>
      </w:pPr>
    </w:p>
    <w:p w:rsidR="007C7D2A" w:rsidRPr="00444BE6" w:rsidRDefault="00D21870">
      <w:pPr>
        <w:autoSpaceDE w:val="0"/>
        <w:autoSpaceDN w:val="0"/>
        <w:spacing w:before="262" w:after="0" w:line="262" w:lineRule="auto"/>
        <w:ind w:right="576"/>
        <w:rPr>
          <w:lang w:val="ru-RU"/>
        </w:rPr>
      </w:pPr>
      <w:r w:rsidRPr="00444BE6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«ЛИТЕРАТУРНОЕ ЧТЕНИЕ НА РОДНОМ (РУССКОМ) ЯЗЫКЕ»</w:t>
      </w:r>
    </w:p>
    <w:p w:rsidR="007C7D2A" w:rsidRPr="00444BE6" w:rsidRDefault="00D21870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444BE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Целями </w:t>
      </w: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изучения предмета «Литературное чтение на родном (русском) языке» являются:</w:t>
      </w:r>
    </w:p>
    <w:p w:rsidR="007C7D2A" w:rsidRPr="00444BE6" w:rsidRDefault="00D21870">
      <w:pPr>
        <w:autoSpaceDE w:val="0"/>
        <w:autoSpaceDN w:val="0"/>
        <w:spacing w:before="178" w:after="0" w:line="262" w:lineRule="auto"/>
        <w:ind w:left="420" w:right="1440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воспитание ценностного отношения к русской литературе и русскому языку как существенной части родной культуры;</w:t>
      </w:r>
    </w:p>
    <w:p w:rsidR="007C7D2A" w:rsidRPr="00444BE6" w:rsidRDefault="00D21870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включение </w:t>
      </w:r>
      <w:proofErr w:type="gramStart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обучающихся</w:t>
      </w:r>
      <w:proofErr w:type="gramEnd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 в культурно-языковое пространство своего народа и приобщение к его культурному наследию и современности, к традициям своего народа;</w:t>
      </w:r>
    </w:p>
    <w:p w:rsidR="007C7D2A" w:rsidRPr="00444BE6" w:rsidRDefault="00D21870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осознание исторической преемственности поколений, своей ответственности за сохранение русской культуры;</w:t>
      </w:r>
    </w:p>
    <w:p w:rsidR="007C7D2A" w:rsidRPr="00444BE6" w:rsidRDefault="00D21870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развитие читательских умений.</w:t>
      </w:r>
    </w:p>
    <w:p w:rsidR="007C7D2A" w:rsidRPr="00444BE6" w:rsidRDefault="00D21870">
      <w:pPr>
        <w:autoSpaceDE w:val="0"/>
        <w:autoSpaceDN w:val="0"/>
        <w:spacing w:before="298" w:after="0" w:line="230" w:lineRule="auto"/>
        <w:ind w:left="180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Достижение данных целей предполагает решение следующих </w:t>
      </w:r>
      <w:r w:rsidRPr="00444BE6">
        <w:rPr>
          <w:rFonts w:ascii="Times New Roman" w:eastAsia="Times New Roman" w:hAnsi="Times New Roman"/>
          <w:b/>
          <w:color w:val="000000"/>
          <w:sz w:val="24"/>
          <w:lang w:val="ru-RU"/>
        </w:rPr>
        <w:t>задач</w:t>
      </w: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7C7D2A" w:rsidRPr="00444BE6" w:rsidRDefault="00D21870">
      <w:pPr>
        <w:autoSpaceDE w:val="0"/>
        <w:autoSpaceDN w:val="0"/>
        <w:spacing w:before="178" w:after="0" w:line="271" w:lineRule="auto"/>
        <w:ind w:left="420" w:right="736"/>
        <w:jc w:val="both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</w:t>
      </w:r>
    </w:p>
    <w:p w:rsidR="007C7D2A" w:rsidRPr="00444BE6" w:rsidRDefault="00D21870">
      <w:pPr>
        <w:autoSpaceDE w:val="0"/>
        <w:autoSpaceDN w:val="0"/>
        <w:spacing w:before="192" w:after="0"/>
        <w:ind w:left="420" w:right="432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воспитание ценностного отношения к историко-культурному опыту русского народа, введение обучающегося в культурн</w:t>
      </w:r>
      <w:proofErr w:type="gramStart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о-</w:t>
      </w:r>
      <w:proofErr w:type="gramEnd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 языковое пространство своего народа; формирование у младшего школьника интереса к русской литературе как источнику историко-культурных, нравственных, эстетических ценностей;</w:t>
      </w:r>
    </w:p>
    <w:p w:rsidR="007C7D2A" w:rsidRPr="00444BE6" w:rsidRDefault="00D21870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представлений об основных нравственно-этических ценностях, значимых для национального русского сознания и отражённых в родной литературе;</w:t>
      </w:r>
    </w:p>
    <w:p w:rsidR="007C7D2A" w:rsidRPr="00444BE6" w:rsidRDefault="00D21870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—  обогащение знаний о художественно-эстетических возможностях русского языка на основе изучения произведений русской литературы;</w:t>
      </w:r>
    </w:p>
    <w:p w:rsidR="007C7D2A" w:rsidRPr="00444BE6" w:rsidRDefault="00D21870">
      <w:pPr>
        <w:autoSpaceDE w:val="0"/>
        <w:autoSpaceDN w:val="0"/>
        <w:spacing w:before="190" w:after="0" w:line="262" w:lineRule="auto"/>
        <w:ind w:left="420" w:right="720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потребности в постоянном чтении для развития личности, для речевого самосовершенствования;</w:t>
      </w:r>
    </w:p>
    <w:p w:rsidR="007C7D2A" w:rsidRPr="00444BE6" w:rsidRDefault="00D21870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совершенствование читательских умений понимать и оценивать содержание и специфику различных текстов, участвовать в их обсуждении;</w:t>
      </w:r>
    </w:p>
    <w:p w:rsidR="007C7D2A" w:rsidRDefault="00D21870" w:rsidP="00444BE6">
      <w:pPr>
        <w:autoSpaceDE w:val="0"/>
        <w:autoSpaceDN w:val="0"/>
        <w:spacing w:before="190" w:after="0" w:line="262" w:lineRule="auto"/>
        <w:ind w:left="420" w:right="1152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развитие всех видов речевой деятельности, приобретение опыта создания устных и письменных высказываний о </w:t>
      </w:r>
      <w:proofErr w:type="gramStart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прочитанном</w:t>
      </w:r>
      <w:proofErr w:type="gramEnd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444BE6" w:rsidRPr="00444BE6" w:rsidRDefault="00444BE6" w:rsidP="00444BE6">
      <w:pPr>
        <w:autoSpaceDE w:val="0"/>
        <w:autoSpaceDN w:val="0"/>
        <w:spacing w:after="0" w:line="262" w:lineRule="auto"/>
        <w:ind w:right="432"/>
        <w:rPr>
          <w:lang w:val="ru-RU"/>
        </w:rPr>
      </w:pPr>
      <w:r w:rsidRPr="00444BE6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ЛИТЕРАТУРНОЕ ЧТЕНИЕ НА РОДНОМ (РУССКОМ) ЯЗЫКЕ» В УЧЕБНОМ ПЛАНЕ</w:t>
      </w:r>
    </w:p>
    <w:p w:rsidR="00444BE6" w:rsidRPr="00444BE6" w:rsidRDefault="00444BE6" w:rsidP="00444BE6">
      <w:pPr>
        <w:autoSpaceDE w:val="0"/>
        <w:autoSpaceDN w:val="0"/>
        <w:spacing w:before="166" w:after="0" w:line="283" w:lineRule="auto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Программа по предмету «Литературное чтение на родном (русском) языке» составлена на основе требований к предметным результатам освоения основной образовательной программы, </w:t>
      </w:r>
      <w:r w:rsidRPr="00444BE6">
        <w:rPr>
          <w:lang w:val="ru-RU"/>
        </w:rPr>
        <w:br/>
      </w: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представленных в Федеральном государственном образовательном стандарте начального общего образования, и рассчитана на общую учебную нагрузку в объёме 34 часа в 3 классе. Резерв учебного времени отводится на вариативную часть программы, которая предусматривает изучение </w:t>
      </w:r>
      <w:r w:rsidRPr="00444BE6">
        <w:rPr>
          <w:lang w:val="ru-RU"/>
        </w:rPr>
        <w:br/>
      </w: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произведений, отобранных составителями рабочих программ для реализации регионального компонента содержания литературного образования.</w:t>
      </w:r>
    </w:p>
    <w:p w:rsidR="00444BE6" w:rsidRPr="00444BE6" w:rsidRDefault="00444BE6" w:rsidP="00444BE6">
      <w:pPr>
        <w:autoSpaceDE w:val="0"/>
        <w:autoSpaceDN w:val="0"/>
        <w:spacing w:before="264" w:after="0" w:line="262" w:lineRule="auto"/>
        <w:ind w:right="1008"/>
        <w:rPr>
          <w:lang w:val="ru-RU"/>
        </w:rPr>
      </w:pPr>
      <w:r w:rsidRPr="00444BE6">
        <w:rPr>
          <w:rFonts w:ascii="Times New Roman" w:eastAsia="Times New Roman" w:hAnsi="Times New Roman"/>
          <w:b/>
          <w:color w:val="000000"/>
          <w:sz w:val="24"/>
          <w:lang w:val="ru-RU"/>
        </w:rPr>
        <w:t>ОСНОВНЫЕ СОДЕРЖАТЕЛЬНЫЕ ЛИНИИ РАБОЧЕЙ ПРОГРАММЫ УЧЕБНОГО ПРЕДМЕТА «ЛИТЕРАТУРНОЕ ЧТЕНИЕ НА РОДНОМ (РУССКОМ) ЯЗЫКЕ»</w:t>
      </w:r>
    </w:p>
    <w:p w:rsidR="00444BE6" w:rsidRPr="00444BE6" w:rsidRDefault="00444BE6" w:rsidP="00444BE6">
      <w:pPr>
        <w:autoSpaceDE w:val="0"/>
        <w:autoSpaceDN w:val="0"/>
        <w:spacing w:before="166" w:after="0" w:line="288" w:lineRule="auto"/>
        <w:ind w:firstLine="180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В программе учебного предмета «Литературное чтение на родном (русском) языке» представлено содержание, изучение которого позволит раскрыть национально-культурную специфику русской литературы; взаимосвязь русского языка и русской литературы с историей России, с материальной и духовной культурой русского народа. </w:t>
      </w:r>
      <w:proofErr w:type="gramStart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Учебный предмет «Литературное чтение на родном (русском) языке» не ущемляет права тех школьников, которые изучают иной родной язык и иную родную литературу, поэтому учебное время, отведённое на изучение данного предмета, не может </w:t>
      </w:r>
      <w:r w:rsidRPr="00444BE6">
        <w:rPr>
          <w:lang w:val="ru-RU"/>
        </w:rPr>
        <w:br/>
      </w: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рассматриваться  как  время для углублённого изучения основного курса литературного чтения, входящего в предметную область «Русский язык и литературное чтение».</w:t>
      </w:r>
      <w:proofErr w:type="gramEnd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Курс предназначен для расширения литературного и культурного кругозора младших школьников; произведения фольклора и русской классики, современной русской литературы, входящие в круг актуального чтения младших школьников, позволяют обеспечить знакомство младших школьников с ключевыми для </w:t>
      </w:r>
      <w:r w:rsidRPr="00444BE6">
        <w:rPr>
          <w:lang w:val="ru-RU"/>
        </w:rPr>
        <w:br/>
      </w: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национального сознания и русской культуры понятиями.</w:t>
      </w:r>
      <w:proofErr w:type="gramEnd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Предложенные младшим школьникам для чтения и изучения произведения русской литературы отражают разные стороны духовной культуры русского народа, актуализируют вечные ценности (добро, сострадание, великодушие, милосердие, совесть, правда, любовь и др.).</w:t>
      </w:r>
    </w:p>
    <w:p w:rsidR="00444BE6" w:rsidRPr="00444BE6" w:rsidRDefault="00444BE6" w:rsidP="00444BE6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444BE6">
        <w:rPr>
          <w:lang w:val="ru-RU"/>
        </w:rPr>
        <w:tab/>
      </w: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В данной программе специфика курса «Литературное чтение на родном (русском) </w:t>
      </w:r>
      <w:proofErr w:type="spellStart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языке</w:t>
      </w:r>
      <w:proofErr w:type="gramStart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»р</w:t>
      </w:r>
      <w:proofErr w:type="gramEnd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еализована</w:t>
      </w:r>
      <w:proofErr w:type="spellEnd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 благодаря: </w:t>
      </w:r>
      <w:r w:rsidRPr="00444BE6">
        <w:rPr>
          <w:lang w:val="ru-RU"/>
        </w:rPr>
        <w:br/>
      </w:r>
      <w:r w:rsidRPr="00444BE6">
        <w:rPr>
          <w:lang w:val="ru-RU"/>
        </w:rPr>
        <w:tab/>
      </w: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а) отбору произведений, в которых отражается русский национальный характер, обычаи, традиции русского народа, духовные основы русской культуры; </w:t>
      </w:r>
      <w:r w:rsidRPr="00444BE6">
        <w:rPr>
          <w:lang w:val="ru-RU"/>
        </w:rPr>
        <w:br/>
      </w:r>
      <w:r w:rsidRPr="00444BE6">
        <w:rPr>
          <w:lang w:val="ru-RU"/>
        </w:rPr>
        <w:tab/>
      </w: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б) вниманию к тем произведениям русских писателей, в которых отражается мир русского детства: особенности воспитания ребёнка в семье, его взаимоотношений со сверстниками и взрослыми, особенности восприятия ребёнком окружающего мира; </w:t>
      </w:r>
      <w:r w:rsidRPr="00444BE6">
        <w:rPr>
          <w:lang w:val="ru-RU"/>
        </w:rPr>
        <w:br/>
      </w:r>
      <w:r w:rsidRPr="00444BE6">
        <w:rPr>
          <w:lang w:val="ru-RU"/>
        </w:rPr>
        <w:tab/>
      </w: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в) расширенному историко-культурному комментарию к произведениям, созданным во времена, отстоящие от современности; такой комментарий позволяет современному младшему школьнику </w:t>
      </w: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лучше понять особенности истории и культуры народа, а также содержание произведений русской литературы.</w:t>
      </w:r>
    </w:p>
    <w:p w:rsidR="00444BE6" w:rsidRPr="00444BE6" w:rsidRDefault="00444BE6" w:rsidP="00444BE6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Как часть предметной области «Родной язык и литературное чтение на родном языке», учебный предмет «Литературное чтение на родном (русском) языке» тесно связан с предметом «Родной язык (русский)».</w:t>
      </w:r>
    </w:p>
    <w:p w:rsidR="00444BE6" w:rsidRPr="00444BE6" w:rsidRDefault="00444BE6" w:rsidP="00444BE6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предмета «Литературное чтение на родном (русском) языке» способствует обогащению речи школьников, развитию их речевой культуры и коммуникативных умений. </w:t>
      </w:r>
      <w:proofErr w:type="gramStart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Оба курса объединяет</w:t>
      </w:r>
      <w:proofErr w:type="gramEnd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 культурно-исторический подход к представлению дидактического материала, на основе которого выстраиваются проблемно-тематические блоки программы. Каждый из проблемно-тематических блоков включает сопряжённые с ним ключевые понятия, отражающие духовную и материальную</w:t>
      </w:r>
    </w:p>
    <w:p w:rsidR="00444BE6" w:rsidRPr="00444BE6" w:rsidRDefault="00444BE6" w:rsidP="00444BE6">
      <w:pPr>
        <w:autoSpaceDE w:val="0"/>
        <w:autoSpaceDN w:val="0"/>
        <w:spacing w:after="0" w:line="271" w:lineRule="auto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культуру русского народа в их исторической взаимосвязи. Ещё одной общей чертой обоих курсов является концентрирование их содержания вокруг интересов и запросов ребёнка младшего школьного возраста, что находит отражение в специфике выбранных произведений.</w:t>
      </w:r>
    </w:p>
    <w:p w:rsidR="00444BE6" w:rsidRPr="00444BE6" w:rsidRDefault="00444BE6" w:rsidP="00444BE6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444BE6">
        <w:rPr>
          <w:rFonts w:ascii="Times New Roman" w:eastAsia="Times New Roman" w:hAnsi="Times New Roman"/>
          <w:b/>
          <w:color w:val="000000"/>
          <w:sz w:val="24"/>
          <w:lang w:val="ru-RU"/>
        </w:rPr>
        <w:t>СОДЕРЖАНИЕ УЧЕБНОГО ПРЕДМЕТА</w:t>
      </w:r>
    </w:p>
    <w:p w:rsidR="00444BE6" w:rsidRPr="00444BE6" w:rsidRDefault="00444BE6" w:rsidP="00444BE6">
      <w:pPr>
        <w:pStyle w:val="af0"/>
        <w:ind w:right="124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szCs w:val="28"/>
          <w:lang w:val="ru-RU"/>
        </w:rPr>
        <w:t xml:space="preserve">     </w:t>
      </w:r>
      <w:r w:rsidRPr="00444BE6">
        <w:rPr>
          <w:rFonts w:ascii="Times New Roman" w:hAnsi="Times New Roman" w:cs="Times New Roman"/>
          <w:sz w:val="24"/>
          <w:szCs w:val="24"/>
          <w:lang w:val="ru-RU"/>
        </w:rPr>
        <w:t xml:space="preserve">Круг детского чтения в рабочей программе определяется по нескольким основаниям. Первые два связаны с формированием мотивации к </w:t>
      </w:r>
      <w:r w:rsidRPr="00444BE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чтению </w:t>
      </w:r>
      <w:r w:rsidRPr="00444BE6">
        <w:rPr>
          <w:rFonts w:ascii="Times New Roman" w:hAnsi="Times New Roman" w:cs="Times New Roman"/>
          <w:sz w:val="24"/>
          <w:szCs w:val="24"/>
          <w:lang w:val="ru-RU"/>
        </w:rPr>
        <w:t xml:space="preserve">и созданием условий для формирования смыслового чтения.  Тексты отобраны с учетом их доступности восприятию </w:t>
      </w:r>
      <w:r w:rsidRPr="00444BE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детей </w:t>
      </w:r>
      <w:r w:rsidRPr="00444BE6">
        <w:rPr>
          <w:rFonts w:ascii="Times New Roman" w:hAnsi="Times New Roman" w:cs="Times New Roman"/>
          <w:spacing w:val="-3"/>
          <w:sz w:val="24"/>
          <w:szCs w:val="24"/>
          <w:lang w:val="ru-RU"/>
        </w:rPr>
        <w:t>младшего школьного возраста</w:t>
      </w:r>
      <w:r w:rsidRPr="00444BE6">
        <w:rPr>
          <w:rFonts w:ascii="Times New Roman" w:hAnsi="Times New Roman" w:cs="Times New Roman"/>
          <w:sz w:val="24"/>
          <w:szCs w:val="24"/>
          <w:lang w:val="ru-RU"/>
        </w:rPr>
        <w:t xml:space="preserve">. Другие основания </w:t>
      </w:r>
      <w:r w:rsidRPr="00444BE6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отбора </w:t>
      </w:r>
      <w:r w:rsidRPr="00444BE6">
        <w:rPr>
          <w:rFonts w:ascii="Times New Roman" w:hAnsi="Times New Roman" w:cs="Times New Roman"/>
          <w:sz w:val="24"/>
          <w:szCs w:val="24"/>
          <w:lang w:val="ru-RU"/>
        </w:rPr>
        <w:t xml:space="preserve">текстов связаны с необходимостью соблюдения логики развития художественного слова: </w:t>
      </w:r>
      <w:r w:rsidRPr="00444BE6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от </w:t>
      </w:r>
      <w:r w:rsidRPr="00444BE6">
        <w:rPr>
          <w:rFonts w:ascii="Times New Roman" w:hAnsi="Times New Roman" w:cs="Times New Roman"/>
          <w:sz w:val="24"/>
          <w:szCs w:val="24"/>
          <w:lang w:val="ru-RU"/>
        </w:rPr>
        <w:t xml:space="preserve">фольклорных форм к авторской </w:t>
      </w:r>
      <w:r w:rsidRPr="00444BE6">
        <w:rPr>
          <w:rFonts w:ascii="Times New Roman" w:hAnsi="Times New Roman" w:cs="Times New Roman"/>
          <w:spacing w:val="-4"/>
          <w:sz w:val="24"/>
          <w:szCs w:val="24"/>
          <w:lang w:val="ru-RU"/>
        </w:rPr>
        <w:t>литературе;</w:t>
      </w:r>
      <w:r w:rsidRPr="00444BE6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444BE6">
        <w:rPr>
          <w:rFonts w:ascii="Times New Roman" w:hAnsi="Times New Roman" w:cs="Times New Roman"/>
          <w:sz w:val="24"/>
          <w:szCs w:val="24"/>
          <w:lang w:val="ru-RU"/>
        </w:rPr>
        <w:t xml:space="preserve">с необходимостью </w:t>
      </w:r>
      <w:r w:rsidRPr="00444BE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решать </w:t>
      </w:r>
      <w:r w:rsidRPr="00444BE6">
        <w:rPr>
          <w:rFonts w:ascii="Times New Roman" w:hAnsi="Times New Roman" w:cs="Times New Roman"/>
          <w:sz w:val="24"/>
          <w:szCs w:val="24"/>
          <w:lang w:val="ru-RU"/>
        </w:rPr>
        <w:t xml:space="preserve">конкретные нравственные и эстетические задачи, </w:t>
      </w:r>
      <w:r w:rsidRPr="00444BE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главные </w:t>
      </w:r>
      <w:r w:rsidRPr="00444BE6">
        <w:rPr>
          <w:rFonts w:ascii="Times New Roman" w:hAnsi="Times New Roman" w:cs="Times New Roman"/>
          <w:sz w:val="24"/>
          <w:szCs w:val="24"/>
          <w:lang w:val="ru-RU"/>
        </w:rPr>
        <w:t xml:space="preserve">из которых складываются в </w:t>
      </w:r>
      <w:r w:rsidRPr="00444BE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определенную </w:t>
      </w:r>
      <w:r w:rsidRPr="00444BE6">
        <w:rPr>
          <w:rFonts w:ascii="Times New Roman" w:hAnsi="Times New Roman" w:cs="Times New Roman"/>
          <w:sz w:val="24"/>
          <w:szCs w:val="24"/>
          <w:lang w:val="ru-RU"/>
        </w:rPr>
        <w:t xml:space="preserve">нравственно-эстетическую </w:t>
      </w:r>
      <w:r w:rsidRPr="00444BE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концепцию, развиваемую </w:t>
      </w:r>
      <w:r w:rsidRPr="00444BE6">
        <w:rPr>
          <w:rFonts w:ascii="Times New Roman" w:hAnsi="Times New Roman" w:cs="Times New Roman"/>
          <w:sz w:val="24"/>
          <w:szCs w:val="24"/>
          <w:lang w:val="ru-RU"/>
        </w:rPr>
        <w:t xml:space="preserve">на протяжении всех четырех </w:t>
      </w:r>
      <w:r w:rsidRPr="00444BE6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лет </w:t>
      </w:r>
      <w:r w:rsidRPr="00444BE6">
        <w:rPr>
          <w:rFonts w:ascii="Times New Roman" w:hAnsi="Times New Roman" w:cs="Times New Roman"/>
          <w:sz w:val="24"/>
          <w:szCs w:val="24"/>
          <w:lang w:val="ru-RU"/>
        </w:rPr>
        <w:t xml:space="preserve">обучения; с необходимостью обеспечить жанровое и тематическое разнообразие, создавать </w:t>
      </w:r>
      <w:r w:rsidRPr="00444BE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баланс </w:t>
      </w:r>
      <w:r w:rsidRPr="00444BE6">
        <w:rPr>
          <w:rFonts w:ascii="Times New Roman" w:hAnsi="Times New Roman" w:cs="Times New Roman"/>
          <w:sz w:val="24"/>
          <w:szCs w:val="24"/>
          <w:lang w:val="ru-RU"/>
        </w:rPr>
        <w:t>фольклорных и авторских произведений, произведений классической и современной отечественной литературы, включая писателей и поэтов родного края.</w:t>
      </w:r>
    </w:p>
    <w:p w:rsidR="00444BE6" w:rsidRPr="00444BE6" w:rsidRDefault="00444BE6" w:rsidP="00444BE6">
      <w:pPr>
        <w:pStyle w:val="aff9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444BE6">
        <w:t>Практический компонент цели обучения чтению как опосредованной форме общения на родном языке предполагает развитие у учащихся умения читать тексты с разным уровнем понимания содержащейся в них информации.</w:t>
      </w:r>
    </w:p>
    <w:p w:rsidR="00444BE6" w:rsidRPr="00444BE6" w:rsidRDefault="00444BE6" w:rsidP="00444BE6">
      <w:pPr>
        <w:pStyle w:val="aff9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444BE6">
        <w:t>Однако при обучении чтению важно не только формирование у учащихся необходимых навыков и умений, обеспечивающих возможность чтения как опосредованного средства общения, но и привитие интереса к этому процессу.</w:t>
      </w:r>
    </w:p>
    <w:p w:rsidR="00444BE6" w:rsidRPr="00444BE6" w:rsidRDefault="00444BE6" w:rsidP="00444BE6">
      <w:pPr>
        <w:spacing w:after="0" w:line="240" w:lineRule="auto"/>
        <w:ind w:left="116" w:right="117" w:firstLine="706"/>
        <w:jc w:val="both"/>
        <w:rPr>
          <w:rFonts w:ascii="Times New Roman" w:hAnsi="Times New Roman"/>
          <w:sz w:val="24"/>
          <w:szCs w:val="24"/>
          <w:lang w:val="ru-RU"/>
        </w:rPr>
      </w:pPr>
      <w:r w:rsidRPr="00444BE6">
        <w:rPr>
          <w:rFonts w:ascii="Times New Roman" w:hAnsi="Times New Roman"/>
          <w:b/>
          <w:bCs/>
          <w:spacing w:val="2"/>
          <w:sz w:val="24"/>
          <w:szCs w:val="24"/>
          <w:lang w:val="ru-RU"/>
        </w:rPr>
        <w:t xml:space="preserve">Виды </w:t>
      </w:r>
      <w:r w:rsidRPr="00444BE6">
        <w:rPr>
          <w:rFonts w:ascii="Times New Roman" w:hAnsi="Times New Roman"/>
          <w:b/>
          <w:bCs/>
          <w:sz w:val="24"/>
          <w:szCs w:val="24"/>
          <w:lang w:val="ru-RU"/>
        </w:rPr>
        <w:t xml:space="preserve">речевой и  читательской  деятельности: </w:t>
      </w:r>
      <w:proofErr w:type="spellStart"/>
      <w:r w:rsidRPr="00444BE6">
        <w:rPr>
          <w:rFonts w:ascii="Times New Roman" w:hAnsi="Times New Roman"/>
          <w:spacing w:val="-3"/>
          <w:sz w:val="24"/>
          <w:szCs w:val="24"/>
          <w:lang w:val="ru-RU"/>
        </w:rPr>
        <w:t>аудирование</w:t>
      </w:r>
      <w:proofErr w:type="spellEnd"/>
      <w:r w:rsidRPr="00444BE6">
        <w:rPr>
          <w:rFonts w:ascii="Times New Roman" w:hAnsi="Times New Roman"/>
          <w:spacing w:val="-3"/>
          <w:sz w:val="24"/>
          <w:szCs w:val="24"/>
          <w:lang w:val="ru-RU"/>
        </w:rPr>
        <w:t xml:space="preserve">, чтение </w:t>
      </w:r>
      <w:r w:rsidRPr="00444BE6">
        <w:rPr>
          <w:rFonts w:ascii="Times New Roman" w:hAnsi="Times New Roman"/>
          <w:sz w:val="24"/>
          <w:szCs w:val="24"/>
          <w:lang w:val="ru-RU"/>
        </w:rPr>
        <w:t xml:space="preserve">вслух и про себя, чтение по ролям, </w:t>
      </w:r>
      <w:proofErr w:type="spellStart"/>
      <w:r w:rsidRPr="00444BE6">
        <w:rPr>
          <w:rFonts w:ascii="Times New Roman" w:hAnsi="Times New Roman"/>
          <w:sz w:val="24"/>
          <w:szCs w:val="24"/>
          <w:lang w:val="ru-RU"/>
        </w:rPr>
        <w:t>инсценирование</w:t>
      </w:r>
      <w:proofErr w:type="spellEnd"/>
      <w:r w:rsidRPr="00444BE6">
        <w:rPr>
          <w:rFonts w:ascii="Times New Roman" w:hAnsi="Times New Roman"/>
          <w:sz w:val="24"/>
          <w:szCs w:val="24"/>
          <w:lang w:val="ru-RU"/>
        </w:rPr>
        <w:t xml:space="preserve">,  работа с </w:t>
      </w:r>
      <w:r w:rsidRPr="00444BE6">
        <w:rPr>
          <w:rFonts w:ascii="Times New Roman" w:hAnsi="Times New Roman"/>
          <w:spacing w:val="2"/>
          <w:sz w:val="24"/>
          <w:szCs w:val="24"/>
          <w:lang w:val="ru-RU"/>
        </w:rPr>
        <w:t xml:space="preserve">разными </w:t>
      </w:r>
      <w:r w:rsidRPr="00444BE6">
        <w:rPr>
          <w:rFonts w:ascii="Times New Roman" w:hAnsi="Times New Roman"/>
          <w:sz w:val="24"/>
          <w:szCs w:val="24"/>
          <w:lang w:val="ru-RU"/>
        </w:rPr>
        <w:t xml:space="preserve">видами </w:t>
      </w:r>
      <w:r w:rsidRPr="00444BE6">
        <w:rPr>
          <w:rFonts w:ascii="Times New Roman" w:hAnsi="Times New Roman"/>
          <w:spacing w:val="-3"/>
          <w:sz w:val="24"/>
          <w:szCs w:val="24"/>
          <w:lang w:val="ru-RU"/>
        </w:rPr>
        <w:t xml:space="preserve">текста, </w:t>
      </w:r>
      <w:r w:rsidRPr="00444BE6">
        <w:rPr>
          <w:rFonts w:ascii="Times New Roman" w:hAnsi="Times New Roman"/>
          <w:sz w:val="24"/>
          <w:szCs w:val="24"/>
          <w:lang w:val="ru-RU"/>
        </w:rPr>
        <w:t xml:space="preserve">библиографическая </w:t>
      </w:r>
      <w:r w:rsidRPr="00444BE6">
        <w:rPr>
          <w:rFonts w:ascii="Times New Roman" w:hAnsi="Times New Roman"/>
          <w:spacing w:val="-4"/>
          <w:sz w:val="24"/>
          <w:szCs w:val="24"/>
          <w:lang w:val="ru-RU"/>
        </w:rPr>
        <w:t>культура,</w:t>
      </w:r>
      <w:r w:rsidRPr="00444BE6">
        <w:rPr>
          <w:rFonts w:ascii="Times New Roman" w:hAnsi="Times New Roman"/>
          <w:spacing w:val="62"/>
          <w:sz w:val="24"/>
          <w:szCs w:val="24"/>
          <w:lang w:val="ru-RU"/>
        </w:rPr>
        <w:t xml:space="preserve"> </w:t>
      </w:r>
      <w:r w:rsidRPr="00444BE6">
        <w:rPr>
          <w:rFonts w:ascii="Times New Roman" w:hAnsi="Times New Roman"/>
          <w:sz w:val="24"/>
          <w:szCs w:val="24"/>
          <w:lang w:val="ru-RU"/>
        </w:rPr>
        <w:t xml:space="preserve">работа с текстом художественного произведения,  </w:t>
      </w:r>
      <w:r w:rsidRPr="00444BE6">
        <w:rPr>
          <w:rFonts w:ascii="Times New Roman" w:hAnsi="Times New Roman"/>
          <w:spacing w:val="-4"/>
          <w:sz w:val="24"/>
          <w:szCs w:val="24"/>
          <w:lang w:val="ru-RU"/>
        </w:rPr>
        <w:t xml:space="preserve">культура </w:t>
      </w:r>
      <w:r w:rsidRPr="00444BE6">
        <w:rPr>
          <w:rFonts w:ascii="Times New Roman" w:hAnsi="Times New Roman"/>
          <w:sz w:val="24"/>
          <w:szCs w:val="24"/>
          <w:lang w:val="ru-RU"/>
        </w:rPr>
        <w:t>речевого</w:t>
      </w:r>
      <w:r w:rsidRPr="00444BE6">
        <w:rPr>
          <w:rFonts w:ascii="Times New Roman" w:hAnsi="Times New Roman"/>
          <w:spacing w:val="52"/>
          <w:sz w:val="24"/>
          <w:szCs w:val="24"/>
          <w:lang w:val="ru-RU"/>
        </w:rPr>
        <w:t xml:space="preserve"> </w:t>
      </w:r>
      <w:r w:rsidRPr="00444BE6">
        <w:rPr>
          <w:rFonts w:ascii="Times New Roman" w:hAnsi="Times New Roman"/>
          <w:sz w:val="24"/>
          <w:szCs w:val="24"/>
          <w:lang w:val="ru-RU"/>
        </w:rPr>
        <w:t>общения.</w:t>
      </w:r>
    </w:p>
    <w:p w:rsidR="00444BE6" w:rsidRPr="00444BE6" w:rsidRDefault="00444BE6" w:rsidP="00444BE6">
      <w:pPr>
        <w:spacing w:after="0" w:line="240" w:lineRule="auto"/>
        <w:ind w:left="116" w:firstLine="706"/>
        <w:jc w:val="both"/>
        <w:rPr>
          <w:rFonts w:ascii="Times New Roman" w:hAnsi="Times New Roman"/>
          <w:sz w:val="24"/>
          <w:szCs w:val="24"/>
          <w:lang w:val="ru-RU"/>
        </w:rPr>
      </w:pPr>
      <w:r w:rsidRPr="00444BE6">
        <w:rPr>
          <w:rFonts w:ascii="Times New Roman" w:hAnsi="Times New Roman"/>
          <w:b/>
          <w:bCs/>
          <w:sz w:val="24"/>
          <w:szCs w:val="24"/>
          <w:lang w:val="ru-RU"/>
        </w:rPr>
        <w:t xml:space="preserve">Литературоведческая   пропедевтика:   </w:t>
      </w:r>
      <w:r w:rsidRPr="00444BE6">
        <w:rPr>
          <w:rFonts w:ascii="Times New Roman" w:hAnsi="Times New Roman"/>
          <w:sz w:val="24"/>
          <w:szCs w:val="24"/>
          <w:lang w:val="ru-RU"/>
        </w:rPr>
        <w:t xml:space="preserve">различение жанровых особенностей произведений народного творчества и авторской </w:t>
      </w:r>
      <w:r w:rsidRPr="00444BE6">
        <w:rPr>
          <w:rFonts w:ascii="Times New Roman" w:hAnsi="Times New Roman"/>
          <w:spacing w:val="-3"/>
          <w:sz w:val="24"/>
          <w:szCs w:val="24"/>
          <w:lang w:val="ru-RU"/>
        </w:rPr>
        <w:t xml:space="preserve">литературы, узнавание </w:t>
      </w:r>
      <w:r w:rsidRPr="00444BE6">
        <w:rPr>
          <w:rFonts w:ascii="Times New Roman" w:hAnsi="Times New Roman"/>
          <w:sz w:val="24"/>
          <w:szCs w:val="24"/>
          <w:lang w:val="ru-RU"/>
        </w:rPr>
        <w:t xml:space="preserve">в </w:t>
      </w:r>
      <w:r w:rsidRPr="00444BE6">
        <w:rPr>
          <w:rFonts w:ascii="Times New Roman" w:hAnsi="Times New Roman"/>
          <w:spacing w:val="-3"/>
          <w:sz w:val="24"/>
          <w:szCs w:val="24"/>
          <w:lang w:val="ru-RU"/>
        </w:rPr>
        <w:t xml:space="preserve">текстах литературных </w:t>
      </w:r>
      <w:r w:rsidRPr="00444BE6">
        <w:rPr>
          <w:rFonts w:ascii="Times New Roman" w:hAnsi="Times New Roman"/>
          <w:sz w:val="24"/>
          <w:szCs w:val="24"/>
          <w:lang w:val="ru-RU"/>
        </w:rPr>
        <w:t xml:space="preserve">приемов </w:t>
      </w:r>
      <w:r w:rsidRPr="00444BE6">
        <w:rPr>
          <w:rFonts w:ascii="Times New Roman" w:hAnsi="Times New Roman"/>
          <w:spacing w:val="-3"/>
          <w:sz w:val="24"/>
          <w:szCs w:val="24"/>
          <w:lang w:val="ru-RU"/>
        </w:rPr>
        <w:t xml:space="preserve">(сравнение, </w:t>
      </w:r>
      <w:r w:rsidRPr="00444BE6">
        <w:rPr>
          <w:rFonts w:ascii="Times New Roman" w:hAnsi="Times New Roman"/>
          <w:sz w:val="24"/>
          <w:szCs w:val="24"/>
          <w:lang w:val="ru-RU"/>
        </w:rPr>
        <w:t xml:space="preserve">олицетворение, метафора, эпитет и </w:t>
      </w:r>
      <w:r w:rsidRPr="00444BE6">
        <w:rPr>
          <w:rFonts w:ascii="Times New Roman" w:hAnsi="Times New Roman"/>
          <w:spacing w:val="2"/>
          <w:sz w:val="24"/>
          <w:szCs w:val="24"/>
          <w:lang w:val="ru-RU"/>
        </w:rPr>
        <w:t xml:space="preserve">др.) </w:t>
      </w:r>
      <w:r w:rsidRPr="00444BE6">
        <w:rPr>
          <w:rFonts w:ascii="Times New Roman" w:hAnsi="Times New Roman"/>
          <w:sz w:val="24"/>
          <w:szCs w:val="24"/>
          <w:lang w:val="ru-RU"/>
        </w:rPr>
        <w:t>и понимание причин их</w:t>
      </w:r>
      <w:r w:rsidRPr="00444BE6">
        <w:rPr>
          <w:rFonts w:ascii="Times New Roman" w:hAnsi="Times New Roman"/>
          <w:spacing w:val="68"/>
          <w:sz w:val="24"/>
          <w:szCs w:val="24"/>
          <w:lang w:val="ru-RU"/>
        </w:rPr>
        <w:t xml:space="preserve"> </w:t>
      </w:r>
      <w:r w:rsidRPr="00444BE6">
        <w:rPr>
          <w:rFonts w:ascii="Times New Roman" w:hAnsi="Times New Roman"/>
          <w:sz w:val="24"/>
          <w:szCs w:val="24"/>
          <w:lang w:val="ru-RU"/>
        </w:rPr>
        <w:t>использования.</w:t>
      </w:r>
    </w:p>
    <w:p w:rsidR="00444BE6" w:rsidRPr="00444BE6" w:rsidRDefault="00444BE6" w:rsidP="00444BE6">
      <w:pPr>
        <w:spacing w:after="0" w:line="240" w:lineRule="auto"/>
        <w:ind w:left="116" w:right="108" w:firstLine="592"/>
        <w:jc w:val="both"/>
        <w:rPr>
          <w:rFonts w:ascii="Times New Roman" w:hAnsi="Times New Roman"/>
          <w:sz w:val="24"/>
          <w:szCs w:val="24"/>
          <w:lang w:val="ru-RU"/>
        </w:rPr>
      </w:pPr>
      <w:r w:rsidRPr="00444BE6">
        <w:rPr>
          <w:rFonts w:ascii="Times New Roman" w:hAnsi="Times New Roman"/>
          <w:b/>
          <w:bCs/>
          <w:spacing w:val="3"/>
          <w:sz w:val="24"/>
          <w:szCs w:val="24"/>
          <w:lang w:val="ru-RU"/>
        </w:rPr>
        <w:t xml:space="preserve">Элементы </w:t>
      </w:r>
      <w:r w:rsidRPr="00444BE6">
        <w:rPr>
          <w:rFonts w:ascii="Times New Roman" w:hAnsi="Times New Roman"/>
          <w:b/>
          <w:bCs/>
          <w:sz w:val="24"/>
          <w:szCs w:val="24"/>
          <w:lang w:val="ru-RU"/>
        </w:rPr>
        <w:t xml:space="preserve">творческой деятельности учащихся: </w:t>
      </w:r>
      <w:r w:rsidRPr="00444BE6">
        <w:rPr>
          <w:rFonts w:ascii="Times New Roman" w:hAnsi="Times New Roman"/>
          <w:spacing w:val="-3"/>
          <w:sz w:val="24"/>
          <w:szCs w:val="24"/>
          <w:lang w:val="ru-RU"/>
        </w:rPr>
        <w:t xml:space="preserve">чтение </w:t>
      </w:r>
      <w:r w:rsidRPr="00444BE6">
        <w:rPr>
          <w:rFonts w:ascii="Times New Roman" w:hAnsi="Times New Roman"/>
          <w:sz w:val="24"/>
          <w:szCs w:val="24"/>
          <w:lang w:val="ru-RU"/>
        </w:rPr>
        <w:t>по ролям, устное словесное рисование, работа с репродукциями, создание собственных</w:t>
      </w:r>
      <w:r w:rsidRPr="00444BE6">
        <w:rPr>
          <w:rFonts w:ascii="Times New Roman" w:hAnsi="Times New Roman"/>
          <w:spacing w:val="49"/>
          <w:sz w:val="24"/>
          <w:szCs w:val="24"/>
          <w:lang w:val="ru-RU"/>
        </w:rPr>
        <w:t xml:space="preserve"> </w:t>
      </w:r>
      <w:r w:rsidRPr="00444BE6">
        <w:rPr>
          <w:rFonts w:ascii="Times New Roman" w:hAnsi="Times New Roman"/>
          <w:sz w:val="24"/>
          <w:szCs w:val="24"/>
          <w:lang w:val="ru-RU"/>
        </w:rPr>
        <w:t>текстов.</w:t>
      </w:r>
    </w:p>
    <w:p w:rsidR="00444BE6" w:rsidRPr="00444BE6" w:rsidRDefault="00444BE6" w:rsidP="00444BE6">
      <w:pPr>
        <w:pStyle w:val="ae"/>
        <w:widowControl w:val="0"/>
        <w:tabs>
          <w:tab w:val="left" w:pos="1168"/>
        </w:tabs>
        <w:spacing w:after="0" w:line="240" w:lineRule="auto"/>
        <w:ind w:left="117" w:right="102"/>
        <w:jc w:val="both"/>
        <w:rPr>
          <w:rFonts w:ascii="Times New Roman" w:hAnsi="Times New Roman"/>
          <w:sz w:val="24"/>
          <w:szCs w:val="24"/>
          <w:lang w:val="ru-RU"/>
        </w:rPr>
      </w:pPr>
      <w:r w:rsidRPr="00444BE6">
        <w:rPr>
          <w:rFonts w:ascii="Times New Roman" w:hAnsi="Times New Roman"/>
          <w:i/>
          <w:sz w:val="24"/>
          <w:szCs w:val="24"/>
          <w:lang w:val="ru-RU"/>
        </w:rPr>
        <w:tab/>
      </w:r>
      <w:r w:rsidRPr="00444BE6">
        <w:rPr>
          <w:rFonts w:ascii="Times New Roman" w:hAnsi="Times New Roman"/>
          <w:b/>
          <w:bCs/>
          <w:spacing w:val="4"/>
          <w:sz w:val="24"/>
          <w:szCs w:val="24"/>
          <w:lang w:val="ru-RU"/>
        </w:rPr>
        <w:t>Круг чтения:</w:t>
      </w:r>
      <w:r w:rsidRPr="00444BE6">
        <w:rPr>
          <w:rFonts w:ascii="Times New Roman" w:hAnsi="Times New Roman"/>
          <w:sz w:val="24"/>
          <w:szCs w:val="24"/>
          <w:lang w:val="ru-RU"/>
        </w:rPr>
        <w:t xml:space="preserve"> произведения классиков и современников отечественной литературы  </w:t>
      </w:r>
      <w:proofErr w:type="gramStart"/>
      <w:r w:rsidRPr="00444BE6">
        <w:rPr>
          <w:rFonts w:ascii="Times New Roman" w:hAnsi="Times New Roman"/>
          <w:sz w:val="24"/>
          <w:szCs w:val="24"/>
          <w:lang w:val="ru-RU"/>
        </w:rPr>
        <w:t xml:space="preserve">( </w:t>
      </w:r>
      <w:proofErr w:type="gramEnd"/>
      <w:r w:rsidRPr="00444BE6">
        <w:rPr>
          <w:rFonts w:ascii="Times New Roman" w:hAnsi="Times New Roman"/>
          <w:sz w:val="24"/>
          <w:szCs w:val="24"/>
          <w:lang w:val="ru-RU"/>
        </w:rPr>
        <w:t xml:space="preserve">Ф.И. Тютчев, А.А. Фет, </w:t>
      </w:r>
      <w:proofErr w:type="spellStart"/>
      <w:r w:rsidRPr="00444BE6">
        <w:rPr>
          <w:rFonts w:ascii="Times New Roman" w:hAnsi="Times New Roman"/>
          <w:sz w:val="24"/>
          <w:szCs w:val="24"/>
          <w:lang w:val="ru-RU"/>
        </w:rPr>
        <w:t>А.Толстой</w:t>
      </w:r>
      <w:proofErr w:type="spellEnd"/>
      <w:r w:rsidRPr="00444BE6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444BE6">
        <w:rPr>
          <w:rFonts w:ascii="Times New Roman" w:hAnsi="Times New Roman"/>
          <w:sz w:val="24"/>
          <w:szCs w:val="24"/>
          <w:lang w:val="ru-RU"/>
        </w:rPr>
        <w:t>П.П.Бажов</w:t>
      </w:r>
      <w:proofErr w:type="spellEnd"/>
      <w:r w:rsidRPr="00444BE6">
        <w:rPr>
          <w:rFonts w:ascii="Times New Roman" w:hAnsi="Times New Roman"/>
          <w:sz w:val="24"/>
          <w:szCs w:val="24"/>
          <w:lang w:val="ru-RU"/>
        </w:rPr>
        <w:t xml:space="preserve">  М.М. Пришвин, К.Д. Паустовский, </w:t>
      </w:r>
      <w:proofErr w:type="spellStart"/>
      <w:r w:rsidRPr="00444BE6">
        <w:rPr>
          <w:rFonts w:ascii="Times New Roman" w:hAnsi="Times New Roman"/>
          <w:sz w:val="24"/>
          <w:szCs w:val="24"/>
          <w:lang w:val="ru-RU"/>
        </w:rPr>
        <w:t>В.В.Бианки</w:t>
      </w:r>
      <w:proofErr w:type="spellEnd"/>
      <w:r w:rsidRPr="00444BE6">
        <w:rPr>
          <w:rFonts w:ascii="Times New Roman" w:hAnsi="Times New Roman"/>
          <w:sz w:val="24"/>
          <w:szCs w:val="24"/>
          <w:lang w:val="ru-RU"/>
        </w:rPr>
        <w:t>),  произведения детской современной литературы (</w:t>
      </w:r>
      <w:proofErr w:type="spellStart"/>
      <w:r w:rsidRPr="00444BE6">
        <w:rPr>
          <w:rFonts w:ascii="Times New Roman" w:hAnsi="Times New Roman"/>
          <w:sz w:val="24"/>
          <w:szCs w:val="24"/>
          <w:lang w:val="ru-RU"/>
        </w:rPr>
        <w:t>С.Михалков</w:t>
      </w:r>
      <w:proofErr w:type="spellEnd"/>
      <w:r w:rsidRPr="00444BE6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444BE6">
        <w:rPr>
          <w:rFonts w:ascii="Times New Roman" w:hAnsi="Times New Roman"/>
          <w:sz w:val="24"/>
          <w:szCs w:val="24"/>
          <w:lang w:val="ru-RU"/>
        </w:rPr>
        <w:t>С.Маршак</w:t>
      </w:r>
      <w:proofErr w:type="spellEnd"/>
      <w:r w:rsidRPr="00444BE6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444BE6">
        <w:rPr>
          <w:rFonts w:ascii="Times New Roman" w:hAnsi="Times New Roman"/>
          <w:sz w:val="24"/>
          <w:szCs w:val="24"/>
          <w:lang w:val="ru-RU"/>
        </w:rPr>
        <w:t>А.Л.Барто</w:t>
      </w:r>
      <w:proofErr w:type="spellEnd"/>
      <w:r w:rsidRPr="00444BE6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444BE6">
        <w:rPr>
          <w:rFonts w:ascii="Times New Roman" w:hAnsi="Times New Roman"/>
          <w:sz w:val="24"/>
          <w:szCs w:val="24"/>
          <w:lang w:val="ru-RU"/>
        </w:rPr>
        <w:t>В.Г.Губарев</w:t>
      </w:r>
      <w:proofErr w:type="spellEnd"/>
      <w:r w:rsidRPr="00444BE6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444BE6">
        <w:rPr>
          <w:rFonts w:ascii="Times New Roman" w:hAnsi="Times New Roman"/>
          <w:sz w:val="24"/>
          <w:szCs w:val="24"/>
          <w:lang w:val="ru-RU"/>
        </w:rPr>
        <w:t>Е.Шварц</w:t>
      </w:r>
      <w:proofErr w:type="spellEnd"/>
      <w:r w:rsidRPr="00444BE6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444BE6">
        <w:rPr>
          <w:rFonts w:ascii="Times New Roman" w:hAnsi="Times New Roman"/>
          <w:sz w:val="24"/>
          <w:szCs w:val="24"/>
          <w:lang w:val="ru-RU"/>
        </w:rPr>
        <w:t>В.Ю.Драгунский</w:t>
      </w:r>
      <w:proofErr w:type="spellEnd"/>
      <w:r w:rsidRPr="00444BE6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444BE6">
        <w:rPr>
          <w:rFonts w:ascii="Times New Roman" w:hAnsi="Times New Roman"/>
          <w:sz w:val="24"/>
          <w:szCs w:val="24"/>
          <w:lang w:val="ru-RU"/>
        </w:rPr>
        <w:t>Н.Н.Носов</w:t>
      </w:r>
      <w:proofErr w:type="spellEnd"/>
      <w:r w:rsidRPr="00444BE6">
        <w:rPr>
          <w:rFonts w:ascii="Times New Roman" w:hAnsi="Times New Roman"/>
          <w:sz w:val="24"/>
          <w:szCs w:val="24"/>
          <w:lang w:val="ru-RU"/>
        </w:rPr>
        <w:t>)</w:t>
      </w:r>
    </w:p>
    <w:p w:rsidR="00444BE6" w:rsidRDefault="00444BE6" w:rsidP="00444BE6">
      <w:pPr>
        <w:spacing w:line="240" w:lineRule="auto"/>
        <w:rPr>
          <w:rFonts w:ascii="Times New Roman" w:hAnsi="Times New Roman"/>
          <w:bCs/>
          <w:sz w:val="28"/>
          <w:szCs w:val="28"/>
          <w:shd w:val="clear" w:color="auto" w:fill="FFFFFF"/>
          <w:lang w:val="ru-RU"/>
        </w:rPr>
      </w:pPr>
    </w:p>
    <w:tbl>
      <w:tblPr>
        <w:tblpPr w:leftFromText="180" w:rightFromText="180" w:vertAnchor="text" w:tblpX="570" w:tblpY="1"/>
        <w:tblOverlap w:val="never"/>
        <w:tblW w:w="4067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31"/>
        <w:gridCol w:w="5576"/>
        <w:gridCol w:w="2541"/>
        <w:gridCol w:w="19"/>
      </w:tblGrid>
      <w:tr w:rsidR="00444BE6" w:rsidRPr="009C6D01" w:rsidTr="00FE6D22">
        <w:trPr>
          <w:gridAfter w:val="1"/>
          <w:wAfter w:w="11" w:type="pct"/>
          <w:trHeight w:val="523"/>
        </w:trPr>
        <w:tc>
          <w:tcPr>
            <w:tcW w:w="3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44BE6" w:rsidRPr="009C6D01" w:rsidRDefault="00444BE6" w:rsidP="00FE6D22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C6D0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№ п/п</w:t>
            </w:r>
          </w:p>
        </w:tc>
        <w:tc>
          <w:tcPr>
            <w:tcW w:w="31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44BE6" w:rsidRPr="009C6D01" w:rsidRDefault="00444BE6" w:rsidP="00FE6D22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9C6D0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Наименование</w:t>
            </w:r>
            <w:proofErr w:type="spellEnd"/>
            <w:r w:rsidRPr="009C6D0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9C6D0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раздела</w:t>
            </w:r>
            <w:proofErr w:type="spellEnd"/>
            <w:r w:rsidRPr="009C6D0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, </w:t>
            </w:r>
            <w:proofErr w:type="spellStart"/>
            <w:r w:rsidRPr="009C6D0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блока</w:t>
            </w:r>
            <w:proofErr w:type="spellEnd"/>
          </w:p>
        </w:tc>
        <w:tc>
          <w:tcPr>
            <w:tcW w:w="14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44BE6" w:rsidRPr="009C6D01" w:rsidRDefault="00444BE6" w:rsidP="00FE6D22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9C6D0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Количество</w:t>
            </w:r>
            <w:proofErr w:type="spellEnd"/>
            <w:r w:rsidRPr="009C6D0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9C6D0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часов</w:t>
            </w:r>
            <w:proofErr w:type="spellEnd"/>
          </w:p>
        </w:tc>
      </w:tr>
      <w:tr w:rsidR="00444BE6" w:rsidRPr="009C6D01" w:rsidTr="00FE6D22">
        <w:trPr>
          <w:trHeight w:val="172"/>
        </w:trPr>
        <w:tc>
          <w:tcPr>
            <w:tcW w:w="3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44BE6" w:rsidRPr="009C6D01" w:rsidRDefault="00444BE6" w:rsidP="00444BE6">
            <w:pPr>
              <w:pStyle w:val="ae"/>
              <w:numPr>
                <w:ilvl w:val="0"/>
                <w:numId w:val="14"/>
              </w:numPr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C6D0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1.</w:t>
            </w:r>
          </w:p>
        </w:tc>
        <w:tc>
          <w:tcPr>
            <w:tcW w:w="31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44BE6" w:rsidRPr="009C6D01" w:rsidRDefault="00444BE6" w:rsidP="00FE6D22">
            <w:pPr>
              <w:spacing w:after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  <w:r w:rsidRPr="00444BE6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ru-RU"/>
              </w:rPr>
              <w:t>Русские народные сказки</w:t>
            </w:r>
          </w:p>
        </w:tc>
        <w:tc>
          <w:tcPr>
            <w:tcW w:w="14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44BE6" w:rsidRPr="00444BE6" w:rsidRDefault="00444BE6" w:rsidP="00444BE6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ru-RU"/>
              </w:rPr>
            </w:pPr>
            <w:r w:rsidRPr="00444BE6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ru-RU"/>
              </w:rPr>
              <w:t>8 ч.</w:t>
            </w:r>
          </w:p>
        </w:tc>
        <w:tc>
          <w:tcPr>
            <w:tcW w:w="11" w:type="pct"/>
          </w:tcPr>
          <w:p w:rsidR="00444BE6" w:rsidRPr="009C6D01" w:rsidRDefault="00444BE6" w:rsidP="00FE6D22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</w:p>
        </w:tc>
      </w:tr>
      <w:tr w:rsidR="00444BE6" w:rsidRPr="009C6D01" w:rsidTr="00FE6D22">
        <w:trPr>
          <w:gridAfter w:val="1"/>
          <w:wAfter w:w="11" w:type="pct"/>
          <w:trHeight w:val="167"/>
        </w:trPr>
        <w:tc>
          <w:tcPr>
            <w:tcW w:w="3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44BE6" w:rsidRPr="009C6D01" w:rsidRDefault="00444BE6" w:rsidP="00444BE6">
            <w:pPr>
              <w:pStyle w:val="ae"/>
              <w:numPr>
                <w:ilvl w:val="0"/>
                <w:numId w:val="14"/>
              </w:numPr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C6D0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2.</w:t>
            </w:r>
          </w:p>
        </w:tc>
        <w:tc>
          <w:tcPr>
            <w:tcW w:w="31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44BE6" w:rsidRPr="009C6D01" w:rsidRDefault="00444BE6" w:rsidP="00FE6D22">
            <w:pPr>
              <w:spacing w:after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44BE6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ru-RU"/>
              </w:rPr>
              <w:t>Природа и мы</w:t>
            </w:r>
          </w:p>
        </w:tc>
        <w:tc>
          <w:tcPr>
            <w:tcW w:w="14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44BE6" w:rsidRPr="009C6D01" w:rsidRDefault="00444BE6" w:rsidP="00FE6D22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44BE6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ru-RU"/>
              </w:rPr>
              <w:t>5 ч.</w:t>
            </w:r>
          </w:p>
        </w:tc>
      </w:tr>
      <w:tr w:rsidR="00444BE6" w:rsidRPr="009C6D01" w:rsidTr="00FE6D22">
        <w:trPr>
          <w:gridAfter w:val="1"/>
          <w:wAfter w:w="11" w:type="pct"/>
          <w:trHeight w:val="265"/>
        </w:trPr>
        <w:tc>
          <w:tcPr>
            <w:tcW w:w="3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44BE6" w:rsidRPr="009C6D01" w:rsidRDefault="00444BE6" w:rsidP="00444BE6">
            <w:pPr>
              <w:pStyle w:val="ae"/>
              <w:numPr>
                <w:ilvl w:val="0"/>
                <w:numId w:val="14"/>
              </w:numPr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C6D0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3.</w:t>
            </w:r>
          </w:p>
        </w:tc>
        <w:tc>
          <w:tcPr>
            <w:tcW w:w="31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44BE6" w:rsidRPr="009C6D01" w:rsidRDefault="00444BE6" w:rsidP="00FE6D22">
            <w:pPr>
              <w:spacing w:after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  <w:r w:rsidRPr="00444BE6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ru-RU"/>
              </w:rPr>
              <w:t>Писатели – детям</w:t>
            </w:r>
          </w:p>
        </w:tc>
        <w:tc>
          <w:tcPr>
            <w:tcW w:w="14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44BE6" w:rsidRPr="009C6D01" w:rsidRDefault="00444BE6" w:rsidP="00FE6D22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44BE6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ru-RU"/>
              </w:rPr>
              <w:t>7 ч.</w:t>
            </w:r>
          </w:p>
        </w:tc>
      </w:tr>
      <w:tr w:rsidR="00444BE6" w:rsidRPr="009C6D01" w:rsidTr="00FE6D22">
        <w:trPr>
          <w:gridAfter w:val="1"/>
          <w:wAfter w:w="11" w:type="pct"/>
          <w:trHeight w:val="256"/>
        </w:trPr>
        <w:tc>
          <w:tcPr>
            <w:tcW w:w="3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44BE6" w:rsidRPr="009C6D01" w:rsidRDefault="00444BE6" w:rsidP="00444BE6">
            <w:pPr>
              <w:pStyle w:val="ae"/>
              <w:numPr>
                <w:ilvl w:val="0"/>
                <w:numId w:val="14"/>
              </w:numPr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C6D0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4.</w:t>
            </w:r>
          </w:p>
        </w:tc>
        <w:tc>
          <w:tcPr>
            <w:tcW w:w="31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44BE6" w:rsidRPr="009C6D01" w:rsidRDefault="00444BE6" w:rsidP="00FE6D22">
            <w:pPr>
              <w:spacing w:after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44BE6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ru-RU"/>
              </w:rPr>
              <w:t>Наша Родина – Россия</w:t>
            </w:r>
          </w:p>
        </w:tc>
        <w:tc>
          <w:tcPr>
            <w:tcW w:w="14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44BE6" w:rsidRPr="009C6D01" w:rsidRDefault="00444BE6" w:rsidP="00FE6D22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44BE6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ru-RU"/>
              </w:rPr>
              <w:t>6 ч.</w:t>
            </w:r>
          </w:p>
        </w:tc>
      </w:tr>
      <w:tr w:rsidR="00444BE6" w:rsidRPr="009C6D01" w:rsidTr="00FE6D22">
        <w:trPr>
          <w:gridAfter w:val="1"/>
          <w:wAfter w:w="11" w:type="pct"/>
          <w:trHeight w:val="256"/>
        </w:trPr>
        <w:tc>
          <w:tcPr>
            <w:tcW w:w="3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44BE6" w:rsidRPr="009C6D01" w:rsidRDefault="00444BE6" w:rsidP="00444BE6">
            <w:pPr>
              <w:pStyle w:val="ae"/>
              <w:numPr>
                <w:ilvl w:val="0"/>
                <w:numId w:val="14"/>
              </w:numPr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C6D0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5.</w:t>
            </w:r>
          </w:p>
        </w:tc>
        <w:tc>
          <w:tcPr>
            <w:tcW w:w="31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44BE6" w:rsidRPr="009C6D01" w:rsidRDefault="00444BE6" w:rsidP="00FE6D22">
            <w:pPr>
              <w:spacing w:after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  <w:r w:rsidRPr="00444BE6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ru-RU"/>
              </w:rPr>
              <w:t>Стихи и рассказы о детях и для детей</w:t>
            </w:r>
          </w:p>
        </w:tc>
        <w:tc>
          <w:tcPr>
            <w:tcW w:w="14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44BE6" w:rsidRPr="009C6D01" w:rsidRDefault="00444BE6" w:rsidP="00FE6D22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  <w:r w:rsidRPr="00444BE6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ru-RU"/>
              </w:rPr>
              <w:t>5 ч.</w:t>
            </w:r>
          </w:p>
        </w:tc>
      </w:tr>
      <w:tr w:rsidR="00444BE6" w:rsidRPr="009C6D01" w:rsidTr="00FE6D22">
        <w:trPr>
          <w:gridAfter w:val="1"/>
          <w:wAfter w:w="11" w:type="pct"/>
          <w:trHeight w:val="256"/>
        </w:trPr>
        <w:tc>
          <w:tcPr>
            <w:tcW w:w="3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44BE6" w:rsidRPr="009C6D01" w:rsidRDefault="00444BE6" w:rsidP="00444BE6">
            <w:pPr>
              <w:pStyle w:val="ae"/>
              <w:numPr>
                <w:ilvl w:val="0"/>
                <w:numId w:val="14"/>
              </w:numPr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C6D0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6.</w:t>
            </w:r>
          </w:p>
        </w:tc>
        <w:tc>
          <w:tcPr>
            <w:tcW w:w="31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44BE6" w:rsidRPr="009C6D01" w:rsidRDefault="00444BE6" w:rsidP="00FE6D22">
            <w:pPr>
              <w:spacing w:after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7F224E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Детская</w:t>
            </w:r>
            <w:proofErr w:type="spellEnd"/>
            <w:r w:rsidRPr="007F224E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7F224E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периодическая</w:t>
            </w:r>
            <w:proofErr w:type="spellEnd"/>
            <w:r w:rsidRPr="007F224E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7F224E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печать</w:t>
            </w:r>
            <w:proofErr w:type="spellEnd"/>
          </w:p>
        </w:tc>
        <w:tc>
          <w:tcPr>
            <w:tcW w:w="14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44BE6" w:rsidRPr="009C6D01" w:rsidRDefault="00444BE6" w:rsidP="00FE6D22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F224E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3ч</w:t>
            </w:r>
          </w:p>
        </w:tc>
      </w:tr>
      <w:tr w:rsidR="00444BE6" w:rsidRPr="009C6D01" w:rsidTr="00FE6D22">
        <w:trPr>
          <w:gridAfter w:val="1"/>
          <w:wAfter w:w="11" w:type="pct"/>
          <w:trHeight w:val="256"/>
        </w:trPr>
        <w:tc>
          <w:tcPr>
            <w:tcW w:w="3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44BE6" w:rsidRPr="009C6D01" w:rsidRDefault="00444BE6" w:rsidP="00444BE6">
            <w:pPr>
              <w:pStyle w:val="ae"/>
              <w:numPr>
                <w:ilvl w:val="0"/>
                <w:numId w:val="14"/>
              </w:numPr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7.</w:t>
            </w:r>
          </w:p>
        </w:tc>
        <w:tc>
          <w:tcPr>
            <w:tcW w:w="31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44BE6" w:rsidRPr="00444BE6" w:rsidRDefault="00444BE6" w:rsidP="00FE6D22">
            <w:pPr>
              <w:spacing w:after="0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ru-RU"/>
              </w:rPr>
              <w:t>Итого</w:t>
            </w:r>
          </w:p>
        </w:tc>
        <w:tc>
          <w:tcPr>
            <w:tcW w:w="14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44BE6" w:rsidRPr="00444BE6" w:rsidRDefault="00444BE6" w:rsidP="00FE6D22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ru-RU"/>
              </w:rPr>
              <w:t>34ч.</w:t>
            </w:r>
          </w:p>
        </w:tc>
      </w:tr>
    </w:tbl>
    <w:p w:rsidR="00444BE6" w:rsidRDefault="00444BE6" w:rsidP="00444BE6">
      <w:pPr>
        <w:spacing w:line="240" w:lineRule="auto"/>
        <w:rPr>
          <w:rFonts w:ascii="Times New Roman" w:hAnsi="Times New Roman"/>
          <w:bCs/>
          <w:sz w:val="28"/>
          <w:szCs w:val="28"/>
          <w:shd w:val="clear" w:color="auto" w:fill="FFFFFF"/>
          <w:lang w:val="ru-RU"/>
        </w:rPr>
      </w:pPr>
    </w:p>
    <w:p w:rsidR="00444BE6" w:rsidRDefault="00444BE6" w:rsidP="00444BE6">
      <w:pPr>
        <w:spacing w:line="240" w:lineRule="auto"/>
        <w:rPr>
          <w:rFonts w:ascii="Times New Roman" w:hAnsi="Times New Roman"/>
          <w:bCs/>
          <w:sz w:val="28"/>
          <w:szCs w:val="28"/>
          <w:shd w:val="clear" w:color="auto" w:fill="FFFFFF"/>
          <w:lang w:val="ru-RU"/>
        </w:rPr>
      </w:pPr>
    </w:p>
    <w:p w:rsidR="00444BE6" w:rsidRDefault="00444BE6" w:rsidP="00444BE6">
      <w:pPr>
        <w:spacing w:line="240" w:lineRule="auto"/>
        <w:rPr>
          <w:rFonts w:ascii="Times New Roman" w:hAnsi="Times New Roman"/>
          <w:bCs/>
          <w:sz w:val="28"/>
          <w:szCs w:val="28"/>
          <w:shd w:val="clear" w:color="auto" w:fill="FFFFFF"/>
          <w:lang w:val="ru-RU"/>
        </w:rPr>
      </w:pPr>
    </w:p>
    <w:p w:rsidR="00444BE6" w:rsidRDefault="00444BE6" w:rsidP="00444BE6">
      <w:pPr>
        <w:spacing w:line="240" w:lineRule="auto"/>
        <w:rPr>
          <w:rFonts w:ascii="Times New Roman" w:hAnsi="Times New Roman"/>
          <w:bCs/>
          <w:sz w:val="28"/>
          <w:szCs w:val="28"/>
          <w:shd w:val="clear" w:color="auto" w:fill="FFFFFF"/>
          <w:lang w:val="ru-RU"/>
        </w:rPr>
      </w:pPr>
    </w:p>
    <w:p w:rsidR="00444BE6" w:rsidRDefault="00444BE6" w:rsidP="00444BE6">
      <w:pPr>
        <w:spacing w:line="240" w:lineRule="auto"/>
        <w:rPr>
          <w:rFonts w:ascii="Times New Roman" w:hAnsi="Times New Roman"/>
          <w:bCs/>
          <w:sz w:val="28"/>
          <w:szCs w:val="28"/>
          <w:shd w:val="clear" w:color="auto" w:fill="FFFFFF"/>
          <w:lang w:val="ru-RU"/>
        </w:rPr>
      </w:pPr>
    </w:p>
    <w:p w:rsidR="00444BE6" w:rsidRDefault="00444BE6" w:rsidP="00444BE6">
      <w:pPr>
        <w:spacing w:line="240" w:lineRule="auto"/>
        <w:rPr>
          <w:rFonts w:ascii="Times New Roman" w:hAnsi="Times New Roman"/>
          <w:bCs/>
          <w:sz w:val="28"/>
          <w:szCs w:val="28"/>
          <w:shd w:val="clear" w:color="auto" w:fill="FFFFFF"/>
          <w:lang w:val="ru-RU"/>
        </w:rPr>
      </w:pPr>
    </w:p>
    <w:p w:rsidR="00444BE6" w:rsidRDefault="00444BE6" w:rsidP="00444BE6">
      <w:pPr>
        <w:spacing w:line="240" w:lineRule="auto"/>
        <w:rPr>
          <w:rFonts w:ascii="Times New Roman" w:hAnsi="Times New Roman"/>
          <w:bCs/>
          <w:sz w:val="28"/>
          <w:szCs w:val="28"/>
          <w:shd w:val="clear" w:color="auto" w:fill="FFFFFF"/>
          <w:lang w:val="ru-RU"/>
        </w:rPr>
      </w:pPr>
    </w:p>
    <w:p w:rsidR="00444BE6" w:rsidRDefault="00444BE6" w:rsidP="00444BE6">
      <w:pPr>
        <w:spacing w:line="240" w:lineRule="auto"/>
        <w:rPr>
          <w:rFonts w:ascii="Times New Roman" w:hAnsi="Times New Roman"/>
          <w:bCs/>
          <w:sz w:val="28"/>
          <w:szCs w:val="28"/>
          <w:shd w:val="clear" w:color="auto" w:fill="FFFFFF"/>
          <w:lang w:val="ru-RU"/>
        </w:rPr>
      </w:pPr>
    </w:p>
    <w:p w:rsidR="00444BE6" w:rsidRDefault="00444BE6" w:rsidP="00444BE6">
      <w:pPr>
        <w:spacing w:line="240" w:lineRule="auto"/>
        <w:rPr>
          <w:rFonts w:ascii="Times New Roman" w:hAnsi="Times New Roman"/>
          <w:bCs/>
          <w:sz w:val="28"/>
          <w:szCs w:val="28"/>
          <w:shd w:val="clear" w:color="auto" w:fill="FFFFFF"/>
          <w:lang w:val="ru-RU"/>
        </w:rPr>
      </w:pPr>
    </w:p>
    <w:p w:rsidR="00444BE6" w:rsidRDefault="00444BE6" w:rsidP="00444BE6">
      <w:pPr>
        <w:spacing w:line="240" w:lineRule="auto"/>
        <w:rPr>
          <w:rFonts w:ascii="Times New Roman" w:hAnsi="Times New Roman"/>
          <w:bCs/>
          <w:sz w:val="28"/>
          <w:szCs w:val="28"/>
          <w:shd w:val="clear" w:color="auto" w:fill="FFFFFF"/>
          <w:lang w:val="ru-RU"/>
        </w:rPr>
      </w:pPr>
    </w:p>
    <w:p w:rsidR="00444BE6" w:rsidRDefault="00444BE6" w:rsidP="00444BE6">
      <w:pPr>
        <w:spacing w:line="240" w:lineRule="auto"/>
        <w:rPr>
          <w:rFonts w:ascii="Times New Roman" w:hAnsi="Times New Roman"/>
          <w:bCs/>
          <w:sz w:val="28"/>
          <w:szCs w:val="28"/>
          <w:shd w:val="clear" w:color="auto" w:fill="FFFFFF"/>
          <w:lang w:val="ru-RU"/>
        </w:rPr>
      </w:pPr>
    </w:p>
    <w:p w:rsidR="00444BE6" w:rsidRDefault="00444BE6" w:rsidP="00444BE6">
      <w:pPr>
        <w:spacing w:line="240" w:lineRule="auto"/>
        <w:rPr>
          <w:rFonts w:ascii="Times New Roman" w:hAnsi="Times New Roman"/>
          <w:bCs/>
          <w:sz w:val="28"/>
          <w:szCs w:val="28"/>
          <w:shd w:val="clear" w:color="auto" w:fill="FFFFFF"/>
          <w:lang w:val="ru-RU"/>
        </w:rPr>
      </w:pPr>
    </w:p>
    <w:p w:rsidR="00444BE6" w:rsidRPr="00444BE6" w:rsidRDefault="00444BE6" w:rsidP="00444BE6">
      <w:pPr>
        <w:spacing w:line="240" w:lineRule="auto"/>
        <w:jc w:val="both"/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444BE6">
        <w:rPr>
          <w:rFonts w:ascii="Times New Roman" w:hAnsi="Times New Roman"/>
          <w:b/>
          <w:sz w:val="28"/>
          <w:szCs w:val="28"/>
          <w:u w:val="single"/>
          <w:lang w:val="ru-RU"/>
        </w:rPr>
        <w:t>Критерии и нормы оценки знаний учащихся</w:t>
      </w:r>
    </w:p>
    <w:p w:rsidR="00444BE6" w:rsidRPr="00444BE6" w:rsidRDefault="00444BE6" w:rsidP="00444BE6">
      <w:pPr>
        <w:shd w:val="clear" w:color="auto" w:fill="FFFFFF"/>
        <w:tabs>
          <w:tab w:val="left" w:pos="638"/>
          <w:tab w:val="left" w:pos="1080"/>
        </w:tabs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</w:pPr>
      <w:r w:rsidRPr="00444BE6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Характеристика словесной оценки (оценочное суждение)</w:t>
      </w:r>
    </w:p>
    <w:p w:rsidR="00444BE6" w:rsidRPr="00444BE6" w:rsidRDefault="00444BE6" w:rsidP="00444BE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BE6">
        <w:rPr>
          <w:rFonts w:ascii="Times New Roman" w:hAnsi="Times New Roman" w:cs="Times New Roman"/>
          <w:sz w:val="24"/>
          <w:szCs w:val="24"/>
          <w:lang w:val="ru-RU"/>
        </w:rPr>
        <w:t>Словесная оценка есть краткая характеристика результатов учебного труда школьников. Эта форма оценочного суждения позволяет раскрыть перед учеником динамику результатов его учебной деятельности, проанализировать его возможности и прилежание. Особенностью словесной оценки являются ее содержательность, анализ работы школьника, четкая фиксация успешных результатов и раскрытие причин неудач. Причем эти причины не должны касаться личностных характеристик учащегося.</w:t>
      </w:r>
    </w:p>
    <w:p w:rsidR="00444BE6" w:rsidRPr="00444BE6" w:rsidRDefault="00444BE6" w:rsidP="00444BE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BE6">
        <w:rPr>
          <w:rFonts w:ascii="Times New Roman" w:hAnsi="Times New Roman" w:cs="Times New Roman"/>
          <w:sz w:val="24"/>
          <w:szCs w:val="24"/>
          <w:lang w:val="ru-RU"/>
        </w:rPr>
        <w:t>Оценочное суждение сопровождает любую отметку в качестве заключения по существу работы, раскрывающего как положительные, так и отрицательные ее стороны, а также пути устранения недочетов и ошибок.</w:t>
      </w:r>
    </w:p>
    <w:p w:rsidR="00444BE6" w:rsidRPr="00444BE6" w:rsidRDefault="00444BE6" w:rsidP="00444BE6">
      <w:pPr>
        <w:shd w:val="clear" w:color="auto" w:fill="FFFFFF"/>
        <w:tabs>
          <w:tab w:val="left" w:pos="0"/>
        </w:tabs>
        <w:spacing w:after="0" w:line="240" w:lineRule="auto"/>
        <w:ind w:right="2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444BE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Классификация ошибок и недочетов, влияющих на снижение оценки</w:t>
      </w:r>
    </w:p>
    <w:p w:rsidR="00444BE6" w:rsidRPr="00444BE6" w:rsidRDefault="00444BE6" w:rsidP="00444B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44B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Ошибки</w:t>
      </w:r>
      <w:proofErr w:type="spellEnd"/>
      <w:r w:rsidRPr="00444B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444BE6" w:rsidRPr="00444BE6" w:rsidRDefault="00444BE6" w:rsidP="00444BE6">
      <w:pPr>
        <w:numPr>
          <w:ilvl w:val="0"/>
          <w:numId w:val="10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444BE6">
        <w:rPr>
          <w:rFonts w:ascii="Times New Roman" w:hAnsi="Times New Roman" w:cs="Times New Roman"/>
          <w:sz w:val="24"/>
          <w:szCs w:val="24"/>
          <w:lang w:val="ru-RU"/>
        </w:rPr>
        <w:t>искажения читаемых слов (замена, перестановка, пропуски или добавления букв, слогов, слов);</w:t>
      </w:r>
    </w:p>
    <w:p w:rsidR="00444BE6" w:rsidRPr="00444BE6" w:rsidRDefault="00444BE6" w:rsidP="00444BE6">
      <w:pPr>
        <w:numPr>
          <w:ilvl w:val="0"/>
          <w:numId w:val="10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4BE6">
        <w:rPr>
          <w:rFonts w:ascii="Times New Roman" w:hAnsi="Times New Roman" w:cs="Times New Roman"/>
          <w:sz w:val="24"/>
          <w:szCs w:val="24"/>
        </w:rPr>
        <w:t>неправильная</w:t>
      </w:r>
      <w:proofErr w:type="spellEnd"/>
      <w:r w:rsidRPr="00444B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4BE6">
        <w:rPr>
          <w:rFonts w:ascii="Times New Roman" w:hAnsi="Times New Roman" w:cs="Times New Roman"/>
          <w:sz w:val="24"/>
          <w:szCs w:val="24"/>
        </w:rPr>
        <w:t>постановка</w:t>
      </w:r>
      <w:proofErr w:type="spellEnd"/>
      <w:r w:rsidRPr="00444B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4BE6">
        <w:rPr>
          <w:rFonts w:ascii="Times New Roman" w:hAnsi="Times New Roman" w:cs="Times New Roman"/>
          <w:sz w:val="24"/>
          <w:szCs w:val="24"/>
        </w:rPr>
        <w:t>ударений</w:t>
      </w:r>
      <w:proofErr w:type="spellEnd"/>
      <w:r w:rsidRPr="00444BE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44BE6">
        <w:rPr>
          <w:rFonts w:ascii="Times New Roman" w:hAnsi="Times New Roman" w:cs="Times New Roman"/>
          <w:sz w:val="24"/>
          <w:szCs w:val="24"/>
        </w:rPr>
        <w:t>более</w:t>
      </w:r>
      <w:proofErr w:type="spellEnd"/>
      <w:r w:rsidRPr="00444BE6">
        <w:rPr>
          <w:rFonts w:ascii="Times New Roman" w:hAnsi="Times New Roman" w:cs="Times New Roman"/>
          <w:sz w:val="24"/>
          <w:szCs w:val="24"/>
        </w:rPr>
        <w:t xml:space="preserve"> 2);</w:t>
      </w:r>
    </w:p>
    <w:p w:rsidR="00444BE6" w:rsidRPr="00444BE6" w:rsidRDefault="00444BE6" w:rsidP="00444BE6">
      <w:pPr>
        <w:numPr>
          <w:ilvl w:val="0"/>
          <w:numId w:val="10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BE6">
        <w:rPr>
          <w:rFonts w:ascii="Times New Roman" w:hAnsi="Times New Roman" w:cs="Times New Roman"/>
          <w:sz w:val="24"/>
          <w:szCs w:val="24"/>
          <w:lang w:val="ru-RU"/>
        </w:rPr>
        <w:t>чтение всего текста без смысловых пауз, нарушение темпа и четкости произношения слов при чтении вслух;</w:t>
      </w:r>
    </w:p>
    <w:p w:rsidR="00444BE6" w:rsidRPr="00444BE6" w:rsidRDefault="00444BE6" w:rsidP="00444BE6">
      <w:pPr>
        <w:numPr>
          <w:ilvl w:val="0"/>
          <w:numId w:val="10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BE6">
        <w:rPr>
          <w:rFonts w:ascii="Times New Roman" w:hAnsi="Times New Roman" w:cs="Times New Roman"/>
          <w:sz w:val="24"/>
          <w:szCs w:val="24"/>
          <w:lang w:val="ru-RU"/>
        </w:rPr>
        <w:t>непонимание общего смысла прочитанного текста за установленное время чтения;</w:t>
      </w:r>
    </w:p>
    <w:p w:rsidR="00444BE6" w:rsidRPr="00444BE6" w:rsidRDefault="00444BE6" w:rsidP="00444BE6">
      <w:pPr>
        <w:numPr>
          <w:ilvl w:val="0"/>
          <w:numId w:val="10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BE6">
        <w:rPr>
          <w:rFonts w:ascii="Times New Roman" w:hAnsi="Times New Roman" w:cs="Times New Roman"/>
          <w:sz w:val="24"/>
          <w:szCs w:val="24"/>
          <w:lang w:val="ru-RU"/>
        </w:rPr>
        <w:t>неправильные ответы на вопросы по содержанию текста;</w:t>
      </w:r>
    </w:p>
    <w:p w:rsidR="00444BE6" w:rsidRPr="00444BE6" w:rsidRDefault="00444BE6" w:rsidP="00444BE6">
      <w:pPr>
        <w:numPr>
          <w:ilvl w:val="0"/>
          <w:numId w:val="10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BE6">
        <w:rPr>
          <w:rFonts w:ascii="Times New Roman" w:hAnsi="Times New Roman" w:cs="Times New Roman"/>
          <w:sz w:val="24"/>
          <w:szCs w:val="24"/>
          <w:lang w:val="ru-RU"/>
        </w:rPr>
        <w:t>неумение выделить основную мысль прочитанного; неумение найти в тексте слова и выражения, подтверждающие понимание основного содержания прочитанного;</w:t>
      </w:r>
    </w:p>
    <w:p w:rsidR="00444BE6" w:rsidRPr="00444BE6" w:rsidRDefault="00444BE6" w:rsidP="00444BE6">
      <w:pPr>
        <w:numPr>
          <w:ilvl w:val="0"/>
          <w:numId w:val="10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BE6">
        <w:rPr>
          <w:rFonts w:ascii="Times New Roman" w:hAnsi="Times New Roman" w:cs="Times New Roman"/>
          <w:sz w:val="24"/>
          <w:szCs w:val="24"/>
          <w:lang w:val="ru-RU"/>
        </w:rPr>
        <w:t>нарушение при пересказе последовательности событий в произведении;</w:t>
      </w:r>
    </w:p>
    <w:p w:rsidR="00444BE6" w:rsidRPr="00444BE6" w:rsidRDefault="00444BE6" w:rsidP="00444BE6">
      <w:pPr>
        <w:numPr>
          <w:ilvl w:val="0"/>
          <w:numId w:val="10"/>
        </w:numPr>
        <w:shd w:val="clear" w:color="auto" w:fill="FFFFFF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BE6">
        <w:rPr>
          <w:rFonts w:ascii="Times New Roman" w:hAnsi="Times New Roman" w:cs="Times New Roman"/>
          <w:sz w:val="24"/>
          <w:szCs w:val="24"/>
          <w:lang w:val="ru-RU"/>
        </w:rPr>
        <w:t>нетвердое знание наизусть подготовленного текста;</w:t>
      </w:r>
    </w:p>
    <w:p w:rsidR="00444BE6" w:rsidRPr="00444BE6" w:rsidRDefault="00444BE6" w:rsidP="00444BE6">
      <w:pPr>
        <w:numPr>
          <w:ilvl w:val="0"/>
          <w:numId w:val="10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BE6">
        <w:rPr>
          <w:rFonts w:ascii="Times New Roman" w:hAnsi="Times New Roman" w:cs="Times New Roman"/>
          <w:sz w:val="24"/>
          <w:szCs w:val="24"/>
          <w:lang w:val="ru-RU"/>
        </w:rPr>
        <w:t>монотонность чтения, отсутствие средств выразительности.</w:t>
      </w:r>
    </w:p>
    <w:p w:rsidR="00444BE6" w:rsidRPr="00444BE6" w:rsidRDefault="00444BE6" w:rsidP="00444BE6">
      <w:pPr>
        <w:shd w:val="clear" w:color="auto" w:fill="FFFFFF"/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44B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Недочеты</w:t>
      </w:r>
      <w:proofErr w:type="spellEnd"/>
      <w:r w:rsidRPr="00444B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444BE6" w:rsidRPr="00444BE6" w:rsidRDefault="00444BE6" w:rsidP="00444BE6">
      <w:pPr>
        <w:numPr>
          <w:ilvl w:val="0"/>
          <w:numId w:val="11"/>
        </w:numPr>
        <w:shd w:val="clear" w:color="auto" w:fill="FFFFFF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BE6">
        <w:rPr>
          <w:rFonts w:ascii="Times New Roman" w:hAnsi="Times New Roman" w:cs="Times New Roman"/>
          <w:sz w:val="24"/>
          <w:szCs w:val="24"/>
          <w:lang w:val="ru-RU"/>
        </w:rPr>
        <w:t>не более двух неправильных ударений;</w:t>
      </w:r>
    </w:p>
    <w:p w:rsidR="00444BE6" w:rsidRPr="00444BE6" w:rsidRDefault="00444BE6" w:rsidP="00444BE6">
      <w:pPr>
        <w:numPr>
          <w:ilvl w:val="0"/>
          <w:numId w:val="11"/>
        </w:numPr>
        <w:shd w:val="clear" w:color="auto" w:fill="FFFFFF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BE6">
        <w:rPr>
          <w:rFonts w:ascii="Times New Roman" w:hAnsi="Times New Roman" w:cs="Times New Roman"/>
          <w:sz w:val="24"/>
          <w:szCs w:val="24"/>
          <w:lang w:val="ru-RU"/>
        </w:rPr>
        <w:t>отдельные нарушения смысловых пауз, темпа и четкости произношения слов при чтении вслух;</w:t>
      </w:r>
    </w:p>
    <w:p w:rsidR="00444BE6" w:rsidRPr="00444BE6" w:rsidRDefault="00444BE6" w:rsidP="00444BE6">
      <w:pPr>
        <w:numPr>
          <w:ilvl w:val="0"/>
          <w:numId w:val="11"/>
        </w:numPr>
        <w:shd w:val="clear" w:color="auto" w:fill="FFFFFF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BE6">
        <w:rPr>
          <w:rFonts w:ascii="Times New Roman" w:hAnsi="Times New Roman" w:cs="Times New Roman"/>
          <w:sz w:val="24"/>
          <w:szCs w:val="24"/>
          <w:lang w:val="ru-RU"/>
        </w:rPr>
        <w:t>осознание прочитанного текста за время, немного превышающее установленное;</w:t>
      </w:r>
    </w:p>
    <w:p w:rsidR="00444BE6" w:rsidRPr="00444BE6" w:rsidRDefault="00444BE6" w:rsidP="00444BE6">
      <w:pPr>
        <w:numPr>
          <w:ilvl w:val="0"/>
          <w:numId w:val="11"/>
        </w:numPr>
        <w:shd w:val="clear" w:color="auto" w:fill="FFFFFF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BE6">
        <w:rPr>
          <w:rFonts w:ascii="Times New Roman" w:hAnsi="Times New Roman" w:cs="Times New Roman"/>
          <w:sz w:val="24"/>
          <w:szCs w:val="24"/>
          <w:lang w:val="ru-RU"/>
        </w:rPr>
        <w:t>неточности при формулировке основной мысли произведения;</w:t>
      </w:r>
    </w:p>
    <w:p w:rsidR="00444BE6" w:rsidRPr="00444BE6" w:rsidRDefault="00444BE6" w:rsidP="00444BE6">
      <w:pPr>
        <w:numPr>
          <w:ilvl w:val="0"/>
          <w:numId w:val="11"/>
        </w:numPr>
        <w:shd w:val="clear" w:color="auto" w:fill="FFFFFF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BE6">
        <w:rPr>
          <w:rFonts w:ascii="Times New Roman" w:hAnsi="Times New Roman" w:cs="Times New Roman"/>
          <w:sz w:val="24"/>
          <w:szCs w:val="24"/>
          <w:lang w:val="ru-RU"/>
        </w:rPr>
        <w:t>нецелесообразность использования средств выразительности,  недостаточная  выразительность при передаче характера персонажа.</w:t>
      </w:r>
    </w:p>
    <w:p w:rsidR="00444BE6" w:rsidRPr="00444BE6" w:rsidRDefault="00444BE6" w:rsidP="00444B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444BE6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  <w:lang w:val="ru-RU"/>
        </w:rPr>
        <w:lastRenderedPageBreak/>
        <w:t>Выразительное чтение стихотворения</w:t>
      </w:r>
    </w:p>
    <w:p w:rsidR="00444BE6" w:rsidRPr="00444BE6" w:rsidRDefault="00444BE6" w:rsidP="00444B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444BE6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>Требования к выразительному чтению:</w:t>
      </w:r>
    </w:p>
    <w:p w:rsidR="00444BE6" w:rsidRPr="00444BE6" w:rsidRDefault="00444BE6" w:rsidP="00444BE6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444BE6">
        <w:rPr>
          <w:rFonts w:ascii="Times New Roman" w:hAnsi="Times New Roman" w:cs="Times New Roman"/>
          <w:spacing w:val="-5"/>
          <w:sz w:val="24"/>
          <w:szCs w:val="24"/>
        </w:rPr>
        <w:t>Правильная</w:t>
      </w:r>
      <w:proofErr w:type="spellEnd"/>
      <w:r w:rsidRPr="00444BE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444BE6">
        <w:rPr>
          <w:rFonts w:ascii="Times New Roman" w:hAnsi="Times New Roman" w:cs="Times New Roman"/>
          <w:spacing w:val="-5"/>
          <w:sz w:val="24"/>
          <w:szCs w:val="24"/>
        </w:rPr>
        <w:t>постановка</w:t>
      </w:r>
      <w:proofErr w:type="spellEnd"/>
      <w:r w:rsidRPr="00444BE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444BE6">
        <w:rPr>
          <w:rFonts w:ascii="Times New Roman" w:hAnsi="Times New Roman" w:cs="Times New Roman"/>
          <w:spacing w:val="-5"/>
          <w:sz w:val="24"/>
          <w:szCs w:val="24"/>
        </w:rPr>
        <w:t>логического</w:t>
      </w:r>
      <w:proofErr w:type="spellEnd"/>
      <w:r w:rsidRPr="00444BE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444BE6">
        <w:rPr>
          <w:rFonts w:ascii="Times New Roman" w:hAnsi="Times New Roman" w:cs="Times New Roman"/>
          <w:spacing w:val="-5"/>
          <w:sz w:val="24"/>
          <w:szCs w:val="24"/>
        </w:rPr>
        <w:t>ударения</w:t>
      </w:r>
      <w:proofErr w:type="spellEnd"/>
    </w:p>
    <w:p w:rsidR="00444BE6" w:rsidRPr="00444BE6" w:rsidRDefault="00444BE6" w:rsidP="00444BE6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4BE6">
        <w:rPr>
          <w:rFonts w:ascii="Times New Roman" w:hAnsi="Times New Roman" w:cs="Times New Roman"/>
          <w:spacing w:val="-7"/>
          <w:sz w:val="24"/>
          <w:szCs w:val="24"/>
        </w:rPr>
        <w:t>Соблюдение</w:t>
      </w:r>
      <w:proofErr w:type="spellEnd"/>
      <w:r w:rsidRPr="00444BE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444BE6">
        <w:rPr>
          <w:rFonts w:ascii="Times New Roman" w:hAnsi="Times New Roman" w:cs="Times New Roman"/>
          <w:spacing w:val="-7"/>
          <w:sz w:val="24"/>
          <w:szCs w:val="24"/>
        </w:rPr>
        <w:t>пауз</w:t>
      </w:r>
      <w:proofErr w:type="spellEnd"/>
    </w:p>
    <w:p w:rsidR="00444BE6" w:rsidRPr="00444BE6" w:rsidRDefault="00444BE6" w:rsidP="00444BE6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4BE6">
        <w:rPr>
          <w:rFonts w:ascii="Times New Roman" w:hAnsi="Times New Roman" w:cs="Times New Roman"/>
          <w:spacing w:val="-6"/>
          <w:sz w:val="24"/>
          <w:szCs w:val="24"/>
        </w:rPr>
        <w:t>Правильный</w:t>
      </w:r>
      <w:proofErr w:type="spellEnd"/>
      <w:r w:rsidRPr="00444BE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444BE6">
        <w:rPr>
          <w:rFonts w:ascii="Times New Roman" w:hAnsi="Times New Roman" w:cs="Times New Roman"/>
          <w:spacing w:val="-6"/>
          <w:sz w:val="24"/>
          <w:szCs w:val="24"/>
        </w:rPr>
        <w:t>выбор</w:t>
      </w:r>
      <w:proofErr w:type="spellEnd"/>
      <w:r w:rsidRPr="00444BE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444BE6">
        <w:rPr>
          <w:rFonts w:ascii="Times New Roman" w:hAnsi="Times New Roman" w:cs="Times New Roman"/>
          <w:spacing w:val="-6"/>
          <w:sz w:val="24"/>
          <w:szCs w:val="24"/>
        </w:rPr>
        <w:t>темпа</w:t>
      </w:r>
      <w:proofErr w:type="spellEnd"/>
    </w:p>
    <w:p w:rsidR="00444BE6" w:rsidRPr="00444BE6" w:rsidRDefault="00444BE6" w:rsidP="00444BE6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4BE6">
        <w:rPr>
          <w:rFonts w:ascii="Times New Roman" w:hAnsi="Times New Roman" w:cs="Times New Roman"/>
          <w:spacing w:val="-5"/>
          <w:sz w:val="24"/>
          <w:szCs w:val="24"/>
        </w:rPr>
        <w:t>Соблюдение</w:t>
      </w:r>
      <w:proofErr w:type="spellEnd"/>
      <w:r w:rsidRPr="00444BE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444BE6">
        <w:rPr>
          <w:rFonts w:ascii="Times New Roman" w:hAnsi="Times New Roman" w:cs="Times New Roman"/>
          <w:spacing w:val="-5"/>
          <w:sz w:val="24"/>
          <w:szCs w:val="24"/>
        </w:rPr>
        <w:t>нужной</w:t>
      </w:r>
      <w:proofErr w:type="spellEnd"/>
      <w:r w:rsidRPr="00444BE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444BE6">
        <w:rPr>
          <w:rFonts w:ascii="Times New Roman" w:hAnsi="Times New Roman" w:cs="Times New Roman"/>
          <w:spacing w:val="-5"/>
          <w:sz w:val="24"/>
          <w:szCs w:val="24"/>
        </w:rPr>
        <w:t>интонации</w:t>
      </w:r>
      <w:proofErr w:type="spellEnd"/>
    </w:p>
    <w:p w:rsidR="00444BE6" w:rsidRPr="00444BE6" w:rsidRDefault="00444BE6" w:rsidP="00444BE6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4BE6">
        <w:rPr>
          <w:rFonts w:ascii="Times New Roman" w:hAnsi="Times New Roman" w:cs="Times New Roman"/>
          <w:spacing w:val="-6"/>
          <w:sz w:val="24"/>
          <w:szCs w:val="24"/>
        </w:rPr>
        <w:t>Безошибочное</w:t>
      </w:r>
      <w:proofErr w:type="spellEnd"/>
      <w:r w:rsidRPr="00444BE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444BE6">
        <w:rPr>
          <w:rFonts w:ascii="Times New Roman" w:hAnsi="Times New Roman" w:cs="Times New Roman"/>
          <w:spacing w:val="-6"/>
          <w:sz w:val="24"/>
          <w:szCs w:val="24"/>
        </w:rPr>
        <w:t>чтение</w:t>
      </w:r>
      <w:proofErr w:type="spellEnd"/>
    </w:p>
    <w:p w:rsidR="00444BE6" w:rsidRPr="00444BE6" w:rsidRDefault="00444BE6" w:rsidP="00444B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4BE6">
        <w:rPr>
          <w:rFonts w:ascii="Times New Roman" w:hAnsi="Times New Roman" w:cs="Times New Roman"/>
          <w:b/>
          <w:bCs/>
          <w:spacing w:val="-2"/>
          <w:sz w:val="24"/>
          <w:szCs w:val="24"/>
        </w:rPr>
        <w:t>Оценка</w:t>
      </w:r>
      <w:proofErr w:type="spellEnd"/>
      <w:r w:rsidRPr="00444BE6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"5"</w:t>
      </w:r>
      <w:r w:rsidRPr="00444BE6">
        <w:rPr>
          <w:rFonts w:ascii="Times New Roman" w:hAnsi="Times New Roman" w:cs="Times New Roman"/>
          <w:spacing w:val="-2"/>
          <w:sz w:val="24"/>
          <w:szCs w:val="24"/>
        </w:rPr>
        <w:t xml:space="preserve"> – </w:t>
      </w:r>
      <w:proofErr w:type="spellStart"/>
      <w:r w:rsidRPr="00444BE6">
        <w:rPr>
          <w:rFonts w:ascii="Times New Roman" w:hAnsi="Times New Roman" w:cs="Times New Roman"/>
          <w:spacing w:val="-2"/>
          <w:sz w:val="24"/>
          <w:szCs w:val="24"/>
        </w:rPr>
        <w:t>выполнены</w:t>
      </w:r>
      <w:proofErr w:type="spellEnd"/>
      <w:r w:rsidRPr="00444BE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444BE6">
        <w:rPr>
          <w:rFonts w:ascii="Times New Roman" w:hAnsi="Times New Roman" w:cs="Times New Roman"/>
          <w:spacing w:val="-2"/>
          <w:sz w:val="24"/>
          <w:szCs w:val="24"/>
        </w:rPr>
        <w:t>правильно</w:t>
      </w:r>
      <w:proofErr w:type="spellEnd"/>
      <w:r w:rsidRPr="00444BE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444BE6">
        <w:rPr>
          <w:rFonts w:ascii="Times New Roman" w:hAnsi="Times New Roman" w:cs="Times New Roman"/>
          <w:spacing w:val="-2"/>
          <w:sz w:val="24"/>
          <w:szCs w:val="24"/>
        </w:rPr>
        <w:t>все</w:t>
      </w:r>
      <w:proofErr w:type="spellEnd"/>
      <w:r w:rsidRPr="00444BE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444BE6">
        <w:rPr>
          <w:rFonts w:ascii="Times New Roman" w:hAnsi="Times New Roman" w:cs="Times New Roman"/>
          <w:spacing w:val="-2"/>
          <w:sz w:val="24"/>
          <w:szCs w:val="24"/>
        </w:rPr>
        <w:t>требования</w:t>
      </w:r>
      <w:proofErr w:type="spellEnd"/>
    </w:p>
    <w:p w:rsidR="00444BE6" w:rsidRPr="00444BE6" w:rsidRDefault="00444BE6" w:rsidP="00444B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4BE6">
        <w:rPr>
          <w:rFonts w:ascii="Times New Roman" w:hAnsi="Times New Roman" w:cs="Times New Roman"/>
          <w:b/>
          <w:bCs/>
          <w:spacing w:val="-3"/>
          <w:sz w:val="24"/>
          <w:szCs w:val="24"/>
        </w:rPr>
        <w:t>Оценка</w:t>
      </w:r>
      <w:proofErr w:type="spellEnd"/>
      <w:r w:rsidRPr="00444BE6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"4" </w:t>
      </w:r>
      <w:r w:rsidRPr="00444BE6">
        <w:rPr>
          <w:rFonts w:ascii="Times New Roman" w:hAnsi="Times New Roman" w:cs="Times New Roman"/>
          <w:spacing w:val="-2"/>
          <w:sz w:val="24"/>
          <w:szCs w:val="24"/>
        </w:rPr>
        <w:t>–</w:t>
      </w:r>
      <w:r w:rsidRPr="00444BE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444BE6">
        <w:rPr>
          <w:rFonts w:ascii="Times New Roman" w:hAnsi="Times New Roman" w:cs="Times New Roman"/>
          <w:spacing w:val="-3"/>
          <w:sz w:val="24"/>
          <w:szCs w:val="24"/>
        </w:rPr>
        <w:t>не</w:t>
      </w:r>
      <w:proofErr w:type="spellEnd"/>
      <w:r w:rsidRPr="00444BE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444BE6">
        <w:rPr>
          <w:rFonts w:ascii="Times New Roman" w:hAnsi="Times New Roman" w:cs="Times New Roman"/>
          <w:spacing w:val="-3"/>
          <w:sz w:val="24"/>
          <w:szCs w:val="24"/>
        </w:rPr>
        <w:t>соблюдены</w:t>
      </w:r>
      <w:proofErr w:type="spellEnd"/>
      <w:r w:rsidRPr="00444BE6">
        <w:rPr>
          <w:rFonts w:ascii="Times New Roman" w:hAnsi="Times New Roman" w:cs="Times New Roman"/>
          <w:spacing w:val="-3"/>
          <w:sz w:val="24"/>
          <w:szCs w:val="24"/>
        </w:rPr>
        <w:t xml:space="preserve"> 1</w:t>
      </w:r>
      <w:r w:rsidRPr="00444BE6">
        <w:rPr>
          <w:rFonts w:ascii="Times New Roman" w:hAnsi="Times New Roman" w:cs="Times New Roman"/>
          <w:spacing w:val="-2"/>
          <w:sz w:val="24"/>
          <w:szCs w:val="24"/>
        </w:rPr>
        <w:t>–</w:t>
      </w:r>
      <w:r w:rsidRPr="00444BE6">
        <w:rPr>
          <w:rFonts w:ascii="Times New Roman" w:hAnsi="Times New Roman" w:cs="Times New Roman"/>
          <w:spacing w:val="-3"/>
          <w:sz w:val="24"/>
          <w:szCs w:val="24"/>
        </w:rPr>
        <w:t xml:space="preserve">2 </w:t>
      </w:r>
      <w:proofErr w:type="spellStart"/>
      <w:r w:rsidRPr="00444BE6">
        <w:rPr>
          <w:rFonts w:ascii="Times New Roman" w:hAnsi="Times New Roman" w:cs="Times New Roman"/>
          <w:spacing w:val="-3"/>
          <w:sz w:val="24"/>
          <w:szCs w:val="24"/>
        </w:rPr>
        <w:t>требования</w:t>
      </w:r>
      <w:proofErr w:type="spellEnd"/>
    </w:p>
    <w:p w:rsidR="00444BE6" w:rsidRPr="00444BE6" w:rsidRDefault="00444BE6" w:rsidP="00444B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BE6">
        <w:rPr>
          <w:rFonts w:ascii="Times New Roman" w:hAnsi="Times New Roman" w:cs="Times New Roman"/>
          <w:b/>
          <w:bCs/>
          <w:spacing w:val="-1"/>
          <w:sz w:val="24"/>
          <w:szCs w:val="24"/>
          <w:lang w:val="ru-RU"/>
        </w:rPr>
        <w:t>Оценка "3"</w:t>
      </w:r>
      <w:r w:rsidRPr="00444BE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– </w:t>
      </w:r>
      <w:r w:rsidRPr="00444BE6">
        <w:rPr>
          <w:rFonts w:ascii="Times New Roman" w:hAnsi="Times New Roman" w:cs="Times New Roman"/>
          <w:spacing w:val="-1"/>
          <w:sz w:val="24"/>
          <w:szCs w:val="24"/>
          <w:lang w:val="ru-RU"/>
        </w:rPr>
        <w:t>допущены ошибки по трем требованиям</w:t>
      </w:r>
    </w:p>
    <w:p w:rsidR="00444BE6" w:rsidRPr="00444BE6" w:rsidRDefault="00444BE6" w:rsidP="00444B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3"/>
          <w:sz w:val="24"/>
          <w:szCs w:val="24"/>
          <w:lang w:val="ru-RU"/>
        </w:rPr>
      </w:pPr>
      <w:r w:rsidRPr="00444BE6">
        <w:rPr>
          <w:rFonts w:ascii="Times New Roman" w:hAnsi="Times New Roman" w:cs="Times New Roman"/>
          <w:b/>
          <w:bCs/>
          <w:spacing w:val="-3"/>
          <w:sz w:val="24"/>
          <w:szCs w:val="24"/>
          <w:lang w:val="ru-RU"/>
        </w:rPr>
        <w:t>Оценка "2"</w:t>
      </w:r>
      <w:r w:rsidRPr="00444BE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– </w:t>
      </w:r>
      <w:r w:rsidRPr="00444BE6">
        <w:rPr>
          <w:rFonts w:ascii="Times New Roman" w:hAnsi="Times New Roman" w:cs="Times New Roman"/>
          <w:spacing w:val="-3"/>
          <w:sz w:val="24"/>
          <w:szCs w:val="24"/>
          <w:lang w:val="ru-RU"/>
        </w:rPr>
        <w:t>допущены ошибки более</w:t>
      </w:r>
      <w:proofErr w:type="gramStart"/>
      <w:r w:rsidRPr="00444BE6">
        <w:rPr>
          <w:rFonts w:ascii="Times New Roman" w:hAnsi="Times New Roman" w:cs="Times New Roman"/>
          <w:spacing w:val="-3"/>
          <w:sz w:val="24"/>
          <w:szCs w:val="24"/>
          <w:lang w:val="ru-RU"/>
        </w:rPr>
        <w:t>,</w:t>
      </w:r>
      <w:proofErr w:type="gramEnd"/>
      <w:r w:rsidRPr="00444BE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чем по трем требованиям</w:t>
      </w:r>
    </w:p>
    <w:p w:rsidR="00444BE6" w:rsidRPr="00444BE6" w:rsidRDefault="00444BE6" w:rsidP="00444B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444BE6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  <w:lang w:val="ru-RU"/>
        </w:rPr>
        <w:t>Чтение по ролям</w:t>
      </w:r>
    </w:p>
    <w:p w:rsidR="00444BE6" w:rsidRPr="00444BE6" w:rsidRDefault="00444BE6" w:rsidP="00444B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444BE6">
        <w:rPr>
          <w:rFonts w:ascii="Times New Roman" w:hAnsi="Times New Roman" w:cs="Times New Roman"/>
          <w:i/>
          <w:spacing w:val="-5"/>
          <w:sz w:val="24"/>
          <w:szCs w:val="24"/>
          <w:lang w:val="ru-RU"/>
        </w:rPr>
        <w:t>Требования к чтению по ролям:</w:t>
      </w:r>
    </w:p>
    <w:p w:rsidR="00444BE6" w:rsidRPr="00444BE6" w:rsidRDefault="00444BE6" w:rsidP="00444BE6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4BE6">
        <w:rPr>
          <w:rFonts w:ascii="Times New Roman" w:hAnsi="Times New Roman" w:cs="Times New Roman"/>
          <w:spacing w:val="-5"/>
          <w:sz w:val="24"/>
          <w:szCs w:val="24"/>
        </w:rPr>
        <w:t>Своевременно</w:t>
      </w:r>
      <w:proofErr w:type="spellEnd"/>
      <w:r w:rsidRPr="00444BE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444BE6">
        <w:rPr>
          <w:rFonts w:ascii="Times New Roman" w:hAnsi="Times New Roman" w:cs="Times New Roman"/>
          <w:spacing w:val="-5"/>
          <w:sz w:val="24"/>
          <w:szCs w:val="24"/>
        </w:rPr>
        <w:t>начинать</w:t>
      </w:r>
      <w:proofErr w:type="spellEnd"/>
      <w:r w:rsidRPr="00444BE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444BE6">
        <w:rPr>
          <w:rFonts w:ascii="Times New Roman" w:hAnsi="Times New Roman" w:cs="Times New Roman"/>
          <w:spacing w:val="-5"/>
          <w:sz w:val="24"/>
          <w:szCs w:val="24"/>
        </w:rPr>
        <w:t>читать</w:t>
      </w:r>
      <w:proofErr w:type="spellEnd"/>
      <w:r w:rsidRPr="00444BE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444BE6">
        <w:rPr>
          <w:rFonts w:ascii="Times New Roman" w:hAnsi="Times New Roman" w:cs="Times New Roman"/>
          <w:spacing w:val="-5"/>
          <w:sz w:val="24"/>
          <w:szCs w:val="24"/>
        </w:rPr>
        <w:t>свои</w:t>
      </w:r>
      <w:proofErr w:type="spellEnd"/>
      <w:r w:rsidRPr="00444BE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444BE6">
        <w:rPr>
          <w:rFonts w:ascii="Times New Roman" w:hAnsi="Times New Roman" w:cs="Times New Roman"/>
          <w:spacing w:val="-5"/>
          <w:sz w:val="24"/>
          <w:szCs w:val="24"/>
        </w:rPr>
        <w:t>слова</w:t>
      </w:r>
      <w:proofErr w:type="spellEnd"/>
    </w:p>
    <w:p w:rsidR="00444BE6" w:rsidRPr="00444BE6" w:rsidRDefault="00444BE6" w:rsidP="00444BE6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4BE6">
        <w:rPr>
          <w:rFonts w:ascii="Times New Roman" w:hAnsi="Times New Roman" w:cs="Times New Roman"/>
          <w:spacing w:val="-5"/>
          <w:sz w:val="24"/>
          <w:szCs w:val="24"/>
        </w:rPr>
        <w:t>Подбирать</w:t>
      </w:r>
      <w:proofErr w:type="spellEnd"/>
      <w:r w:rsidRPr="00444BE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444BE6">
        <w:rPr>
          <w:rFonts w:ascii="Times New Roman" w:hAnsi="Times New Roman" w:cs="Times New Roman"/>
          <w:spacing w:val="-5"/>
          <w:sz w:val="24"/>
          <w:szCs w:val="24"/>
        </w:rPr>
        <w:t>правильную</w:t>
      </w:r>
      <w:proofErr w:type="spellEnd"/>
      <w:r w:rsidRPr="00444BE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444BE6">
        <w:rPr>
          <w:rFonts w:ascii="Times New Roman" w:hAnsi="Times New Roman" w:cs="Times New Roman"/>
          <w:spacing w:val="-5"/>
          <w:sz w:val="24"/>
          <w:szCs w:val="24"/>
        </w:rPr>
        <w:t>интонацию</w:t>
      </w:r>
      <w:proofErr w:type="spellEnd"/>
    </w:p>
    <w:p w:rsidR="00444BE6" w:rsidRPr="00444BE6" w:rsidRDefault="00444BE6" w:rsidP="00444BE6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4BE6">
        <w:rPr>
          <w:rFonts w:ascii="Times New Roman" w:hAnsi="Times New Roman" w:cs="Times New Roman"/>
          <w:spacing w:val="-6"/>
          <w:sz w:val="24"/>
          <w:szCs w:val="24"/>
        </w:rPr>
        <w:t>Читать</w:t>
      </w:r>
      <w:proofErr w:type="spellEnd"/>
      <w:r w:rsidRPr="00444BE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444BE6">
        <w:rPr>
          <w:rFonts w:ascii="Times New Roman" w:hAnsi="Times New Roman" w:cs="Times New Roman"/>
          <w:spacing w:val="-6"/>
          <w:sz w:val="24"/>
          <w:szCs w:val="24"/>
        </w:rPr>
        <w:t>безошибочно</w:t>
      </w:r>
      <w:proofErr w:type="spellEnd"/>
    </w:p>
    <w:p w:rsidR="00444BE6" w:rsidRPr="00444BE6" w:rsidRDefault="00444BE6" w:rsidP="00444BE6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4BE6">
        <w:rPr>
          <w:rFonts w:ascii="Times New Roman" w:hAnsi="Times New Roman" w:cs="Times New Roman"/>
          <w:spacing w:val="-5"/>
          <w:sz w:val="24"/>
          <w:szCs w:val="24"/>
        </w:rPr>
        <w:t>Читать</w:t>
      </w:r>
      <w:proofErr w:type="spellEnd"/>
      <w:r w:rsidRPr="00444BE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444BE6">
        <w:rPr>
          <w:rFonts w:ascii="Times New Roman" w:hAnsi="Times New Roman" w:cs="Times New Roman"/>
          <w:spacing w:val="-5"/>
          <w:sz w:val="24"/>
          <w:szCs w:val="24"/>
        </w:rPr>
        <w:t>выразительно</w:t>
      </w:r>
      <w:proofErr w:type="spellEnd"/>
    </w:p>
    <w:p w:rsidR="00444BE6" w:rsidRPr="00444BE6" w:rsidRDefault="00444BE6" w:rsidP="00444B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4BE6">
        <w:rPr>
          <w:rFonts w:ascii="Times New Roman" w:hAnsi="Times New Roman" w:cs="Times New Roman"/>
          <w:b/>
          <w:bCs/>
          <w:spacing w:val="-2"/>
          <w:sz w:val="24"/>
          <w:szCs w:val="24"/>
        </w:rPr>
        <w:t>Оценка</w:t>
      </w:r>
      <w:proofErr w:type="spellEnd"/>
      <w:r w:rsidRPr="00444BE6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444BE6">
        <w:rPr>
          <w:rFonts w:ascii="Times New Roman" w:hAnsi="Times New Roman" w:cs="Times New Roman"/>
          <w:b/>
          <w:spacing w:val="-2"/>
          <w:sz w:val="24"/>
          <w:szCs w:val="24"/>
        </w:rPr>
        <w:t>"5"</w:t>
      </w:r>
      <w:r w:rsidRPr="00444BE6">
        <w:rPr>
          <w:rFonts w:ascii="Times New Roman" w:hAnsi="Times New Roman" w:cs="Times New Roman"/>
          <w:spacing w:val="-2"/>
          <w:sz w:val="24"/>
          <w:szCs w:val="24"/>
        </w:rPr>
        <w:t xml:space="preserve"> – </w:t>
      </w:r>
      <w:proofErr w:type="spellStart"/>
      <w:r w:rsidRPr="00444BE6">
        <w:rPr>
          <w:rFonts w:ascii="Times New Roman" w:hAnsi="Times New Roman" w:cs="Times New Roman"/>
          <w:spacing w:val="-2"/>
          <w:sz w:val="24"/>
          <w:szCs w:val="24"/>
        </w:rPr>
        <w:t>выполнены</w:t>
      </w:r>
      <w:proofErr w:type="spellEnd"/>
      <w:r w:rsidRPr="00444BE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444BE6">
        <w:rPr>
          <w:rFonts w:ascii="Times New Roman" w:hAnsi="Times New Roman" w:cs="Times New Roman"/>
          <w:spacing w:val="-2"/>
          <w:sz w:val="24"/>
          <w:szCs w:val="24"/>
        </w:rPr>
        <w:t>все</w:t>
      </w:r>
      <w:proofErr w:type="spellEnd"/>
      <w:r w:rsidRPr="00444BE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444BE6">
        <w:rPr>
          <w:rFonts w:ascii="Times New Roman" w:hAnsi="Times New Roman" w:cs="Times New Roman"/>
          <w:spacing w:val="-2"/>
          <w:sz w:val="24"/>
          <w:szCs w:val="24"/>
        </w:rPr>
        <w:t>требования</w:t>
      </w:r>
      <w:proofErr w:type="spellEnd"/>
    </w:p>
    <w:p w:rsidR="00444BE6" w:rsidRPr="00444BE6" w:rsidRDefault="00444BE6" w:rsidP="00444B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BE6">
        <w:rPr>
          <w:rFonts w:ascii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Оценка </w:t>
      </w:r>
      <w:r w:rsidRPr="00444BE6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>"4"</w:t>
      </w:r>
      <w:r w:rsidRPr="00444BE6">
        <w:rPr>
          <w:rFonts w:ascii="Times New Roman" w:hAnsi="Times New Roman" w:cs="Times New Roman"/>
          <w:spacing w:val="-2"/>
          <w:sz w:val="24"/>
          <w:szCs w:val="24"/>
          <w:lang w:val="ru-RU"/>
        </w:rPr>
        <w:t>–</w:t>
      </w:r>
      <w:r w:rsidRPr="00444BE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допущены ошибки по одному какому-то требованию</w:t>
      </w:r>
    </w:p>
    <w:p w:rsidR="00444BE6" w:rsidRPr="00444BE6" w:rsidRDefault="00444BE6" w:rsidP="00444B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BE6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Оценка </w:t>
      </w:r>
      <w:r w:rsidRPr="00444BE6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"3"</w:t>
      </w:r>
      <w:r w:rsidRPr="00444BE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– допущены ошибки по двум требованиям</w:t>
      </w:r>
    </w:p>
    <w:p w:rsidR="00444BE6" w:rsidRPr="00444BE6" w:rsidRDefault="00444BE6" w:rsidP="00444B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BE6">
        <w:rPr>
          <w:rFonts w:ascii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Оценка </w:t>
      </w:r>
      <w:r w:rsidRPr="00444BE6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"2"</w:t>
      </w:r>
      <w:r w:rsidRPr="00444BE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– </w:t>
      </w:r>
      <w:r w:rsidRPr="00444BE6">
        <w:rPr>
          <w:rFonts w:ascii="Times New Roman" w:hAnsi="Times New Roman" w:cs="Times New Roman"/>
          <w:spacing w:val="-1"/>
          <w:sz w:val="24"/>
          <w:szCs w:val="24"/>
          <w:lang w:val="ru-RU"/>
        </w:rPr>
        <w:t>допущены ошибки по трем требованиям</w:t>
      </w:r>
      <w:r w:rsidRPr="00444BE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ab/>
      </w:r>
    </w:p>
    <w:p w:rsidR="00444BE6" w:rsidRPr="00444BE6" w:rsidRDefault="00444BE6" w:rsidP="00444BE6">
      <w:pPr>
        <w:shd w:val="clear" w:color="auto" w:fill="FFFFFF"/>
        <w:tabs>
          <w:tab w:val="left" w:pos="3885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444BE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Пересказ</w:t>
      </w:r>
    </w:p>
    <w:p w:rsidR="00444BE6" w:rsidRPr="00444BE6" w:rsidRDefault="00444BE6" w:rsidP="00444B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  <w:lang w:val="ru-RU"/>
        </w:rPr>
      </w:pPr>
      <w:r w:rsidRPr="00444BE6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Оценка "5"</w:t>
      </w:r>
      <w:r w:rsidRPr="00444BE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– пересказывает содержание прочитанного самостоятельно, последовательно, не     </w:t>
      </w:r>
    </w:p>
    <w:p w:rsidR="00444BE6" w:rsidRPr="00444BE6" w:rsidRDefault="00444BE6" w:rsidP="00444B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  <w:lang w:val="ru-RU"/>
        </w:rPr>
      </w:pPr>
      <w:r w:rsidRPr="00444BE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                        упуская главного (подробно или кратко, или по плану), правильно отвечает </w:t>
      </w:r>
      <w:proofErr w:type="gramStart"/>
      <w:r w:rsidRPr="00444BE6">
        <w:rPr>
          <w:rFonts w:ascii="Times New Roman" w:hAnsi="Times New Roman" w:cs="Times New Roman"/>
          <w:spacing w:val="-2"/>
          <w:sz w:val="24"/>
          <w:szCs w:val="24"/>
          <w:lang w:val="ru-RU"/>
        </w:rPr>
        <w:t>на</w:t>
      </w:r>
      <w:proofErr w:type="gramEnd"/>
    </w:p>
    <w:p w:rsidR="00444BE6" w:rsidRPr="00444BE6" w:rsidRDefault="00444BE6" w:rsidP="00444B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  <w:lang w:val="ru-RU"/>
        </w:rPr>
      </w:pPr>
      <w:r w:rsidRPr="00444BE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                        вопрос, умеет подкрепить ответ на вопрос чтением </w:t>
      </w:r>
      <w:r w:rsidRPr="00444BE6">
        <w:rPr>
          <w:rFonts w:ascii="Times New Roman" w:hAnsi="Times New Roman" w:cs="Times New Roman"/>
          <w:spacing w:val="-5"/>
          <w:sz w:val="24"/>
          <w:szCs w:val="24"/>
          <w:lang w:val="ru-RU"/>
        </w:rPr>
        <w:t>соответствующих отрывков.</w:t>
      </w:r>
    </w:p>
    <w:p w:rsidR="00444BE6" w:rsidRPr="00444BE6" w:rsidRDefault="00444BE6" w:rsidP="00444B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BE6">
        <w:rPr>
          <w:rFonts w:ascii="Times New Roman" w:hAnsi="Times New Roman" w:cs="Times New Roman"/>
          <w:b/>
          <w:bCs/>
          <w:spacing w:val="-3"/>
          <w:sz w:val="24"/>
          <w:szCs w:val="24"/>
          <w:lang w:val="ru-RU"/>
        </w:rPr>
        <w:t>Оценка "4"</w:t>
      </w:r>
      <w:r w:rsidRPr="00444BE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– </w:t>
      </w:r>
      <w:r w:rsidRPr="00444BE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допускает </w:t>
      </w:r>
      <w:r w:rsidRPr="00444BE6">
        <w:rPr>
          <w:rFonts w:ascii="Times New Roman" w:hAnsi="Times New Roman" w:cs="Times New Roman"/>
          <w:spacing w:val="8"/>
          <w:sz w:val="24"/>
          <w:szCs w:val="24"/>
          <w:lang w:val="ru-RU"/>
        </w:rPr>
        <w:t>1-2</w:t>
      </w:r>
      <w:r w:rsidRPr="00444BE6">
        <w:rPr>
          <w:rFonts w:ascii="Times New Roman" w:hAnsi="Times New Roman" w:cs="Times New Roman"/>
          <w:spacing w:val="-3"/>
          <w:sz w:val="24"/>
          <w:szCs w:val="24"/>
          <w:lang w:val="ru-RU"/>
        </w:rPr>
        <w:t>ошибки, неточности, сам исправляет их</w:t>
      </w:r>
    </w:p>
    <w:p w:rsidR="00444BE6" w:rsidRPr="00444BE6" w:rsidRDefault="00444BE6" w:rsidP="00444B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BE6">
        <w:rPr>
          <w:rFonts w:ascii="Times New Roman" w:hAnsi="Times New Roman" w:cs="Times New Roman"/>
          <w:b/>
          <w:bCs/>
          <w:sz w:val="24"/>
          <w:szCs w:val="24"/>
          <w:lang w:val="ru-RU"/>
        </w:rPr>
        <w:t>Оценка "3"</w:t>
      </w:r>
      <w:r w:rsidRPr="00444BE6">
        <w:rPr>
          <w:rFonts w:ascii="Times New Roman" w:hAnsi="Times New Roman" w:cs="Times New Roman"/>
          <w:spacing w:val="-2"/>
          <w:sz w:val="24"/>
          <w:szCs w:val="24"/>
          <w:lang w:val="ru-RU"/>
        </w:rPr>
        <w:t>–</w:t>
      </w:r>
      <w:r w:rsidRPr="00444BE6">
        <w:rPr>
          <w:rFonts w:ascii="Times New Roman" w:hAnsi="Times New Roman" w:cs="Times New Roman"/>
          <w:sz w:val="24"/>
          <w:szCs w:val="24"/>
          <w:lang w:val="ru-RU"/>
        </w:rPr>
        <w:t xml:space="preserve"> пересказывает при  помощи  наводящих вопросов учителя,  не умеет   </w:t>
      </w:r>
    </w:p>
    <w:p w:rsidR="00444BE6" w:rsidRPr="00444BE6" w:rsidRDefault="00444BE6" w:rsidP="00444B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4BE6">
        <w:rPr>
          <w:rFonts w:ascii="Times New Roman" w:hAnsi="Times New Roman" w:cs="Times New Roman"/>
          <w:sz w:val="24"/>
          <w:szCs w:val="24"/>
          <w:lang w:val="ru-RU"/>
        </w:rPr>
        <w:t xml:space="preserve">последовательно  передать </w:t>
      </w:r>
      <w:r w:rsidRPr="00444BE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содержание </w:t>
      </w:r>
      <w:proofErr w:type="gramStart"/>
      <w:r w:rsidRPr="00444BE6">
        <w:rPr>
          <w:rFonts w:ascii="Times New Roman" w:hAnsi="Times New Roman" w:cs="Times New Roman"/>
          <w:spacing w:val="-4"/>
          <w:sz w:val="24"/>
          <w:szCs w:val="24"/>
          <w:lang w:val="ru-RU"/>
        </w:rPr>
        <w:t>прочитанного</w:t>
      </w:r>
      <w:proofErr w:type="gramEnd"/>
      <w:r w:rsidRPr="00444BE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, допускает речевые ошибки. </w:t>
      </w:r>
    </w:p>
    <w:p w:rsidR="00444BE6" w:rsidRPr="00444BE6" w:rsidRDefault="00444BE6" w:rsidP="00444B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3"/>
          <w:sz w:val="24"/>
          <w:szCs w:val="24"/>
          <w:lang w:val="ru-RU"/>
        </w:rPr>
      </w:pPr>
      <w:r w:rsidRPr="00444BE6">
        <w:rPr>
          <w:rFonts w:ascii="Times New Roman" w:hAnsi="Times New Roman" w:cs="Times New Roman"/>
          <w:b/>
          <w:bCs/>
          <w:spacing w:val="-3"/>
          <w:sz w:val="24"/>
          <w:szCs w:val="24"/>
          <w:lang w:val="ru-RU"/>
        </w:rPr>
        <w:t>Оценка "2"</w:t>
      </w:r>
      <w:r w:rsidRPr="00444BE6">
        <w:rPr>
          <w:rFonts w:ascii="Times New Roman" w:hAnsi="Times New Roman" w:cs="Times New Roman"/>
          <w:spacing w:val="-2"/>
          <w:sz w:val="24"/>
          <w:szCs w:val="24"/>
          <w:lang w:val="ru-RU"/>
        </w:rPr>
        <w:t>–</w:t>
      </w:r>
      <w:r w:rsidRPr="00444BE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не может передать содержание прочитанного.</w:t>
      </w:r>
    </w:p>
    <w:p w:rsidR="00444BE6" w:rsidRPr="00444BE6" w:rsidRDefault="00444BE6" w:rsidP="00444B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3"/>
          <w:sz w:val="24"/>
          <w:szCs w:val="24"/>
          <w:lang w:val="ru-RU"/>
        </w:rPr>
      </w:pPr>
    </w:p>
    <w:p w:rsidR="00444BE6" w:rsidRPr="00444BE6" w:rsidRDefault="00444BE6" w:rsidP="00444BE6">
      <w:pPr>
        <w:autoSpaceDE w:val="0"/>
        <w:autoSpaceDN w:val="0"/>
        <w:spacing w:after="78" w:line="220" w:lineRule="exact"/>
        <w:rPr>
          <w:lang w:val="ru-RU"/>
        </w:rPr>
      </w:pPr>
    </w:p>
    <w:p w:rsidR="00444BE6" w:rsidRPr="00444BE6" w:rsidRDefault="00444BE6" w:rsidP="00444BE6">
      <w:pPr>
        <w:autoSpaceDE w:val="0"/>
        <w:autoSpaceDN w:val="0"/>
        <w:spacing w:after="0" w:line="230" w:lineRule="auto"/>
        <w:rPr>
          <w:lang w:val="ru-RU"/>
        </w:rPr>
      </w:pPr>
      <w:r w:rsidRPr="00444BE6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444BE6" w:rsidRPr="00444BE6" w:rsidRDefault="00444BE6" w:rsidP="00444BE6">
      <w:pPr>
        <w:autoSpaceDE w:val="0"/>
        <w:autoSpaceDN w:val="0"/>
        <w:spacing w:before="346" w:after="0" w:line="281" w:lineRule="auto"/>
        <w:ind w:right="720" w:firstLine="180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Результаты изучения предмета «Литературное чтения на родном (русском) языке» в составе предметной области «Родной язык и литературное чтение на родном языке» соответствуют требованиям к результатам освоения основной образовательной программы начального общего образования, сформулированным в Федеральном государственном образовательном стандарте начального общего образования.</w:t>
      </w:r>
    </w:p>
    <w:p w:rsidR="00444BE6" w:rsidRPr="00444BE6" w:rsidRDefault="00444BE6" w:rsidP="00444BE6">
      <w:pPr>
        <w:autoSpaceDE w:val="0"/>
        <w:autoSpaceDN w:val="0"/>
        <w:spacing w:before="262" w:after="0" w:line="230" w:lineRule="auto"/>
        <w:rPr>
          <w:lang w:val="ru-RU"/>
        </w:rPr>
      </w:pPr>
      <w:r w:rsidRPr="00444BE6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444BE6" w:rsidRPr="00444BE6" w:rsidRDefault="00444BE6" w:rsidP="00444BE6">
      <w:pPr>
        <w:tabs>
          <w:tab w:val="left" w:pos="180"/>
        </w:tabs>
        <w:autoSpaceDE w:val="0"/>
        <w:autoSpaceDN w:val="0"/>
        <w:spacing w:before="166" w:after="0" w:line="278" w:lineRule="auto"/>
        <w:rPr>
          <w:lang w:val="ru-RU"/>
        </w:rPr>
      </w:pPr>
      <w:r w:rsidRPr="00444BE6">
        <w:rPr>
          <w:lang w:val="ru-RU"/>
        </w:rPr>
        <w:tab/>
      </w:r>
      <w:proofErr w:type="gramStart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«Литературное чтения на родном (русском) языке» у обучающегося будут сформированы следующие личностные результаты, представленные по основным </w:t>
      </w:r>
      <w:r w:rsidRPr="00444BE6">
        <w:rPr>
          <w:lang w:val="ru-RU"/>
        </w:rPr>
        <w:br/>
      </w: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направлениям воспитательной деятельности: </w:t>
      </w:r>
      <w:r w:rsidRPr="00444BE6">
        <w:rPr>
          <w:lang w:val="ru-RU"/>
        </w:rPr>
        <w:br/>
      </w:r>
      <w:r w:rsidRPr="00444BE6">
        <w:rPr>
          <w:lang w:val="ru-RU"/>
        </w:rPr>
        <w:tab/>
      </w:r>
      <w:r w:rsidRPr="00444BE6">
        <w:rPr>
          <w:rFonts w:ascii="Times New Roman" w:eastAsia="Times New Roman" w:hAnsi="Times New Roman"/>
          <w:b/>
          <w:color w:val="000000"/>
          <w:sz w:val="24"/>
          <w:lang w:val="ru-RU"/>
        </w:rPr>
        <w:t>гражданско-патриотического воспитания</w:t>
      </w: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proofErr w:type="gramEnd"/>
    </w:p>
    <w:p w:rsidR="00444BE6" w:rsidRPr="00444BE6" w:rsidRDefault="00444BE6" w:rsidP="00444BE6">
      <w:pPr>
        <w:autoSpaceDE w:val="0"/>
        <w:autoSpaceDN w:val="0"/>
        <w:spacing w:before="178" w:after="0" w:line="262" w:lineRule="auto"/>
        <w:ind w:left="420" w:right="288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становление ценностного отношения к своей Родине — России, в том числе через изучение художественных произведений, отражающих историю и культуру страны;</w:t>
      </w:r>
    </w:p>
    <w:p w:rsidR="00444BE6" w:rsidRPr="00444BE6" w:rsidRDefault="00444BE6" w:rsidP="00444BE6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444BE6" w:rsidRPr="00444BE6" w:rsidRDefault="00444BE6" w:rsidP="00444BE6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—  сопричастность к прошлому, настоящему и будущему своей страны и родного края, в том числе через обсуждение ситуаций при работе с художественными произведениями;</w:t>
      </w:r>
    </w:p>
    <w:p w:rsidR="00444BE6" w:rsidRPr="00444BE6" w:rsidRDefault="00444BE6" w:rsidP="00444BE6">
      <w:pPr>
        <w:autoSpaceDE w:val="0"/>
        <w:autoSpaceDN w:val="0"/>
        <w:spacing w:before="190" w:after="0" w:line="262" w:lineRule="auto"/>
        <w:ind w:left="420" w:right="720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—  уважение к своему и другим народам, </w:t>
      </w:r>
      <w:proofErr w:type="gramStart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формируемое</w:t>
      </w:r>
      <w:proofErr w:type="gramEnd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 в том числе на основе примеров из художественных произведений и фольклора;</w:t>
      </w:r>
    </w:p>
    <w:p w:rsidR="00444BE6" w:rsidRPr="00444BE6" w:rsidRDefault="00444BE6" w:rsidP="00444BE6">
      <w:pPr>
        <w:autoSpaceDE w:val="0"/>
        <w:autoSpaceDN w:val="0"/>
        <w:spacing w:before="190" w:after="0"/>
        <w:ind w:left="420" w:right="288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фольклорных и художественных произведениях;</w:t>
      </w:r>
    </w:p>
    <w:p w:rsidR="00444BE6" w:rsidRPr="00444BE6" w:rsidRDefault="00444BE6" w:rsidP="00444BE6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444BE6">
        <w:rPr>
          <w:rFonts w:ascii="Times New Roman" w:eastAsia="Times New Roman" w:hAnsi="Times New Roman"/>
          <w:b/>
          <w:color w:val="000000"/>
          <w:sz w:val="24"/>
          <w:lang w:val="ru-RU"/>
        </w:rPr>
        <w:t>духовно-нравственного воспитания</w:t>
      </w: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444BE6" w:rsidRPr="00444BE6" w:rsidRDefault="00444BE6" w:rsidP="00444BE6">
      <w:pPr>
        <w:autoSpaceDE w:val="0"/>
        <w:autoSpaceDN w:val="0"/>
        <w:spacing w:before="178" w:after="0" w:line="262" w:lineRule="auto"/>
        <w:ind w:left="420" w:right="720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признание индивидуальности каждого человека с опорой на собственный жизненный и читательский опыт;</w:t>
      </w:r>
    </w:p>
    <w:p w:rsidR="00444BE6" w:rsidRPr="00444BE6" w:rsidRDefault="00444BE6" w:rsidP="00444BE6">
      <w:pPr>
        <w:autoSpaceDE w:val="0"/>
        <w:autoSpaceDN w:val="0"/>
        <w:spacing w:before="192" w:after="0" w:line="271" w:lineRule="auto"/>
        <w:ind w:left="420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проявление сопереживания, уважения и доброжелательности, в том числе с использованием адекватных языковых средств, для выражения своего состояния и чувств; проявление </w:t>
      </w:r>
      <w:r w:rsidRPr="00444BE6">
        <w:rPr>
          <w:lang w:val="ru-RU"/>
        </w:rPr>
        <w:br/>
      </w: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эмоционально-нравственной отзывчивости, понимания и сопереживания чувствам других людей;</w:t>
      </w:r>
    </w:p>
    <w:p w:rsidR="00444BE6" w:rsidRPr="00444BE6" w:rsidRDefault="00444BE6" w:rsidP="00444BE6">
      <w:pPr>
        <w:autoSpaceDE w:val="0"/>
        <w:autoSpaceDN w:val="0"/>
        <w:spacing w:before="190" w:after="0" w:line="262" w:lineRule="auto"/>
        <w:ind w:left="288" w:right="144"/>
        <w:jc w:val="center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неприятие любых форм поведения, направленных на причинение физического и морального вреда  другим  людям (в том числе связанного с использованием недопустимых средств языка);</w:t>
      </w:r>
    </w:p>
    <w:p w:rsidR="00444BE6" w:rsidRPr="00444BE6" w:rsidRDefault="00444BE6" w:rsidP="00444BE6">
      <w:pPr>
        <w:autoSpaceDE w:val="0"/>
        <w:autoSpaceDN w:val="0"/>
        <w:spacing w:before="190" w:after="0" w:line="262" w:lineRule="auto"/>
        <w:ind w:left="420" w:right="576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сотрудничество со сверстниками, умение не создавать конфликтов и находить выходы из спорных ситуаций, в том числе с опорой на примеры художественных произведений;</w:t>
      </w:r>
    </w:p>
    <w:p w:rsidR="00444BE6" w:rsidRPr="00444BE6" w:rsidRDefault="00444BE6" w:rsidP="00444BE6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444BE6">
        <w:rPr>
          <w:rFonts w:ascii="Times New Roman" w:eastAsia="Times New Roman" w:hAnsi="Times New Roman"/>
          <w:b/>
          <w:color w:val="000000"/>
          <w:sz w:val="24"/>
          <w:lang w:val="ru-RU"/>
        </w:rPr>
        <w:t>эстетического воспитания:</w:t>
      </w:r>
    </w:p>
    <w:p w:rsidR="00444BE6" w:rsidRPr="00444BE6" w:rsidRDefault="00444BE6" w:rsidP="00444BE6">
      <w:pPr>
        <w:autoSpaceDE w:val="0"/>
        <w:autoSpaceDN w:val="0"/>
        <w:spacing w:before="178" w:after="0" w:line="262" w:lineRule="auto"/>
        <w:ind w:left="420" w:right="288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444BE6" w:rsidRPr="00444BE6" w:rsidRDefault="00444BE6" w:rsidP="00444BE6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стремление к самовыражению в разных видах художественной деятельности, в том числе в искусстве слова;</w:t>
      </w:r>
    </w:p>
    <w:p w:rsidR="00444BE6" w:rsidRDefault="00444BE6" w:rsidP="00444BE6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444BE6">
        <w:rPr>
          <w:rFonts w:ascii="Times New Roman" w:eastAsia="Times New Roman" w:hAnsi="Times New Roman"/>
          <w:b/>
          <w:color w:val="000000"/>
          <w:sz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444BE6" w:rsidRPr="00444BE6" w:rsidRDefault="00444BE6" w:rsidP="00444BE6">
      <w:pPr>
        <w:autoSpaceDE w:val="0"/>
        <w:autoSpaceDN w:val="0"/>
        <w:spacing w:after="0" w:line="262" w:lineRule="auto"/>
        <w:ind w:left="420" w:right="432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информации;</w:t>
      </w:r>
    </w:p>
    <w:p w:rsidR="00444BE6" w:rsidRPr="00444BE6" w:rsidRDefault="00444BE6" w:rsidP="00444BE6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444BE6" w:rsidRPr="00444BE6" w:rsidRDefault="00444BE6" w:rsidP="00444BE6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444BE6">
        <w:rPr>
          <w:rFonts w:ascii="Times New Roman" w:eastAsia="Times New Roman" w:hAnsi="Times New Roman"/>
          <w:b/>
          <w:color w:val="000000"/>
          <w:sz w:val="24"/>
          <w:lang w:val="ru-RU"/>
        </w:rPr>
        <w:t>трудового воспитания:</w:t>
      </w:r>
    </w:p>
    <w:p w:rsidR="00444BE6" w:rsidRPr="00444BE6" w:rsidRDefault="00444BE6" w:rsidP="00444BE6">
      <w:pPr>
        <w:autoSpaceDE w:val="0"/>
        <w:autoSpaceDN w:val="0"/>
        <w:spacing w:before="178" w:after="0" w:line="281" w:lineRule="auto"/>
        <w:ind w:left="420" w:right="144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—   осознание ценности труда в жизни человека и общества (в том числе благодаря примерам из художественных произведений), ответственное потребление и бережное отношение к </w:t>
      </w:r>
      <w:r w:rsidRPr="00444BE6">
        <w:rPr>
          <w:lang w:val="ru-RU"/>
        </w:rPr>
        <w:br/>
      </w: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результатам труда, навыки участия в различных видах трудовой деятельности, интерес к различным профессиям, возникающий при обсуждении примеров из художественных </w:t>
      </w:r>
      <w:r w:rsidRPr="00444BE6">
        <w:rPr>
          <w:lang w:val="ru-RU"/>
        </w:rPr>
        <w:br/>
      </w: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произведений;</w:t>
      </w:r>
    </w:p>
    <w:p w:rsidR="00444BE6" w:rsidRPr="00444BE6" w:rsidRDefault="00444BE6" w:rsidP="00444BE6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444BE6">
        <w:rPr>
          <w:rFonts w:ascii="Times New Roman" w:eastAsia="Times New Roman" w:hAnsi="Times New Roman"/>
          <w:b/>
          <w:color w:val="000000"/>
          <w:sz w:val="24"/>
          <w:lang w:val="ru-RU"/>
        </w:rPr>
        <w:t>экологического воспитания:</w:t>
      </w:r>
    </w:p>
    <w:p w:rsidR="00444BE6" w:rsidRPr="00444BE6" w:rsidRDefault="00444BE6" w:rsidP="00444BE6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бережное отношение к природе, формируемое в процессе работы с текстами;</w:t>
      </w:r>
    </w:p>
    <w:p w:rsidR="00444BE6" w:rsidRPr="00444BE6" w:rsidRDefault="00444BE6" w:rsidP="00444BE6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неприятие действий, приносящих ей вред;</w:t>
      </w:r>
    </w:p>
    <w:p w:rsidR="00444BE6" w:rsidRPr="00444BE6" w:rsidRDefault="00444BE6" w:rsidP="00444BE6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444BE6">
        <w:rPr>
          <w:rFonts w:ascii="Times New Roman" w:eastAsia="Times New Roman" w:hAnsi="Times New Roman"/>
          <w:b/>
          <w:color w:val="000000"/>
          <w:sz w:val="24"/>
          <w:lang w:val="ru-RU"/>
        </w:rPr>
        <w:t>ценности научного познания:</w:t>
      </w:r>
    </w:p>
    <w:p w:rsidR="00444BE6" w:rsidRPr="00444BE6" w:rsidRDefault="00444BE6" w:rsidP="00444BE6">
      <w:pPr>
        <w:autoSpaceDE w:val="0"/>
        <w:autoSpaceDN w:val="0"/>
        <w:spacing w:before="178" w:after="0" w:line="262" w:lineRule="auto"/>
        <w:ind w:left="420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—  первоначальные представления о научной картине мира, </w:t>
      </w:r>
      <w:proofErr w:type="gramStart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формируемые</w:t>
      </w:r>
      <w:proofErr w:type="gramEnd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 в том числе в процессе усвоения ряда литературоведческих понятий;</w:t>
      </w:r>
    </w:p>
    <w:p w:rsidR="00444BE6" w:rsidRPr="00444BE6" w:rsidRDefault="00444BE6" w:rsidP="00444BE6">
      <w:pPr>
        <w:autoSpaceDE w:val="0"/>
        <w:autoSpaceDN w:val="0"/>
        <w:spacing w:before="190" w:after="0" w:line="271" w:lineRule="auto"/>
        <w:ind w:left="420" w:right="144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познавательные интересы, активность,  инициативность, любознательность и </w:t>
      </w:r>
      <w:r w:rsidRPr="00444BE6">
        <w:rPr>
          <w:lang w:val="ru-RU"/>
        </w:rPr>
        <w:br/>
      </w: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самостоятельность в  познании,  в том числе познавательный интерес к чтению художественных произведений, активность и самостоятельность при выборе круга чтения.</w:t>
      </w:r>
    </w:p>
    <w:p w:rsidR="00444BE6" w:rsidRPr="00444BE6" w:rsidRDefault="00444BE6" w:rsidP="00444BE6">
      <w:pPr>
        <w:autoSpaceDE w:val="0"/>
        <w:autoSpaceDN w:val="0"/>
        <w:spacing w:before="322" w:after="0" w:line="230" w:lineRule="auto"/>
        <w:rPr>
          <w:lang w:val="ru-RU"/>
        </w:rPr>
      </w:pPr>
      <w:r w:rsidRPr="00444BE6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444BE6" w:rsidRPr="00444BE6" w:rsidRDefault="00444BE6" w:rsidP="00444BE6">
      <w:pPr>
        <w:tabs>
          <w:tab w:val="left" w:pos="180"/>
        </w:tabs>
        <w:autoSpaceDE w:val="0"/>
        <w:autoSpaceDN w:val="0"/>
        <w:spacing w:before="166" w:after="0" w:line="262" w:lineRule="auto"/>
        <w:rPr>
          <w:lang w:val="ru-RU"/>
        </w:rPr>
      </w:pPr>
      <w:r w:rsidRPr="00444BE6">
        <w:rPr>
          <w:lang w:val="ru-RU"/>
        </w:rPr>
        <w:tab/>
      </w: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В результате изучения предмета «</w:t>
      </w:r>
      <w:proofErr w:type="gramStart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Литературное</w:t>
      </w:r>
      <w:proofErr w:type="gramEnd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 чтения на родном (русском) языке» у обучающегося будут сформированы следующие </w:t>
      </w:r>
      <w:r w:rsidRPr="00444BE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познавательные </w:t>
      </w: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универсальные учебные действия.</w:t>
      </w:r>
    </w:p>
    <w:p w:rsidR="00444BE6" w:rsidRPr="00444BE6" w:rsidRDefault="00444BE6" w:rsidP="00444BE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44BE6">
        <w:rPr>
          <w:rFonts w:ascii="Times New Roman" w:eastAsia="Times New Roman" w:hAnsi="Times New Roman"/>
          <w:b/>
          <w:color w:val="000000"/>
          <w:sz w:val="24"/>
          <w:lang w:val="ru-RU"/>
        </w:rPr>
        <w:t>Базовые логические действия:</w:t>
      </w:r>
    </w:p>
    <w:p w:rsidR="00444BE6" w:rsidRPr="00444BE6" w:rsidRDefault="00444BE6" w:rsidP="00444BE6">
      <w:pPr>
        <w:autoSpaceDE w:val="0"/>
        <w:autoSpaceDN w:val="0"/>
        <w:spacing w:before="178" w:after="0" w:line="262" w:lineRule="auto"/>
        <w:ind w:left="420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сравнивать различные тексты, устанавливать основания для сравнения текстов, устанавливать аналогии текстов;</w:t>
      </w:r>
    </w:p>
    <w:p w:rsidR="00444BE6" w:rsidRPr="00444BE6" w:rsidRDefault="00444BE6" w:rsidP="00444BE6">
      <w:pPr>
        <w:autoSpaceDE w:val="0"/>
        <w:autoSpaceDN w:val="0"/>
        <w:spacing w:before="192" w:after="0" w:line="230" w:lineRule="auto"/>
        <w:ind w:left="420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объединять объекты (тексты) по определённому признаку;</w:t>
      </w:r>
    </w:p>
    <w:p w:rsidR="00444BE6" w:rsidRPr="00444BE6" w:rsidRDefault="00444BE6" w:rsidP="00444BE6">
      <w:pPr>
        <w:autoSpaceDE w:val="0"/>
        <w:autoSpaceDN w:val="0"/>
        <w:spacing w:before="192" w:after="0" w:line="230" w:lineRule="auto"/>
        <w:ind w:left="420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определять существенный признак для классификации пословиц, поговорок, фразеологизмов;</w:t>
      </w:r>
    </w:p>
    <w:p w:rsidR="00444BE6" w:rsidRPr="00444BE6" w:rsidRDefault="00444BE6" w:rsidP="00444BE6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находить в текстах закономерности и противоречия на основе предложенного учителем алгоритма наблюдения; анализировать алгоритм действий при анализе текста, самостоятельно выделять учебные операции при анализе текстов;</w:t>
      </w:r>
    </w:p>
    <w:p w:rsidR="00444BE6" w:rsidRPr="00444BE6" w:rsidRDefault="00444BE6" w:rsidP="00444BE6">
      <w:pPr>
        <w:autoSpaceDE w:val="0"/>
        <w:autoSpaceDN w:val="0"/>
        <w:spacing w:before="190" w:after="0" w:line="262" w:lineRule="auto"/>
        <w:ind w:left="420" w:right="576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444BE6" w:rsidRPr="00444BE6" w:rsidRDefault="00444BE6" w:rsidP="00444BE6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 причинно-следственные связи при анализе текста, делать выводы.</w:t>
      </w:r>
    </w:p>
    <w:p w:rsidR="00444BE6" w:rsidRPr="00444BE6" w:rsidRDefault="00444BE6" w:rsidP="00444BE6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444BE6">
        <w:rPr>
          <w:rFonts w:ascii="Times New Roman" w:eastAsia="Times New Roman" w:hAnsi="Times New Roman"/>
          <w:b/>
          <w:color w:val="000000"/>
          <w:sz w:val="24"/>
          <w:lang w:val="ru-RU"/>
        </w:rPr>
        <w:t>Базовые исследовательские действия</w:t>
      </w: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444BE6" w:rsidRPr="00444BE6" w:rsidRDefault="00444BE6" w:rsidP="00444BE6">
      <w:pPr>
        <w:autoSpaceDE w:val="0"/>
        <w:autoSpaceDN w:val="0"/>
        <w:spacing w:before="178" w:after="0" w:line="262" w:lineRule="auto"/>
        <w:ind w:left="420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с помощью учителя формулировать цель, планировать изменения собственного высказывания в соответствии с речевой ситуацией;</w:t>
      </w:r>
    </w:p>
    <w:p w:rsidR="00444BE6" w:rsidRPr="00444BE6" w:rsidRDefault="00444BE6" w:rsidP="00444BE6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сравнивать несколько вариантов выполнения задания, выбирать наиболее </w:t>
      </w:r>
      <w:proofErr w:type="gramStart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подходящий</w:t>
      </w:r>
      <w:proofErr w:type="gramEnd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 (на основе предложенных критериев);</w:t>
      </w:r>
    </w:p>
    <w:p w:rsidR="00444BE6" w:rsidRDefault="00444BE6" w:rsidP="00444BE6">
      <w:pPr>
        <w:rPr>
          <w:lang w:val="ru-RU"/>
        </w:rPr>
      </w:pPr>
    </w:p>
    <w:p w:rsidR="00444BE6" w:rsidRPr="00444BE6" w:rsidRDefault="00444BE6" w:rsidP="00444BE6">
      <w:pPr>
        <w:autoSpaceDE w:val="0"/>
        <w:autoSpaceDN w:val="0"/>
        <w:spacing w:after="0" w:line="262" w:lineRule="auto"/>
        <w:ind w:left="420" w:right="1152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проводить по предложенному плану несложное мини-исследование, выполнять по предложенному плану проектное задание;</w:t>
      </w:r>
    </w:p>
    <w:p w:rsidR="00444BE6" w:rsidRPr="00444BE6" w:rsidRDefault="00444BE6" w:rsidP="00444BE6">
      <w:pPr>
        <w:autoSpaceDE w:val="0"/>
        <w:autoSpaceDN w:val="0"/>
        <w:spacing w:before="190" w:after="0" w:line="271" w:lineRule="auto"/>
        <w:ind w:left="420" w:right="864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выводы и подкреплять их доказательствами на основе результатов проведённого смыслового анализа текста; формулировать с помощью учителя вопросы в процессе анализа предложенного текстового материала;</w:t>
      </w:r>
    </w:p>
    <w:p w:rsidR="00444BE6" w:rsidRPr="00444BE6" w:rsidRDefault="00444BE6" w:rsidP="00444BE6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прогнозировать возможное развитие процессов, событий и их последствия в аналогичных или сходных ситуациях.</w:t>
      </w:r>
    </w:p>
    <w:p w:rsidR="00444BE6" w:rsidRPr="00444BE6" w:rsidRDefault="00444BE6" w:rsidP="00444BE6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444BE6">
        <w:rPr>
          <w:rFonts w:ascii="Times New Roman" w:eastAsia="Times New Roman" w:hAnsi="Times New Roman"/>
          <w:b/>
          <w:color w:val="000000"/>
          <w:sz w:val="24"/>
          <w:lang w:val="ru-RU"/>
        </w:rPr>
        <w:t>Работа с информацией:</w:t>
      </w:r>
    </w:p>
    <w:p w:rsidR="00444BE6" w:rsidRPr="00444BE6" w:rsidRDefault="00444BE6" w:rsidP="00444BE6">
      <w:pPr>
        <w:autoSpaceDE w:val="0"/>
        <w:autoSpaceDN w:val="0"/>
        <w:spacing w:before="180" w:after="0" w:line="262" w:lineRule="auto"/>
        <w:ind w:left="420" w:right="432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выбирать источник получения информации: нужный словарь, справочник для получения запрашиваемой информации, для уточнения;</w:t>
      </w:r>
    </w:p>
    <w:p w:rsidR="00444BE6" w:rsidRPr="00444BE6" w:rsidRDefault="00444BE6" w:rsidP="00444BE6">
      <w:pPr>
        <w:autoSpaceDE w:val="0"/>
        <w:autoSpaceDN w:val="0"/>
        <w:spacing w:before="192" w:after="0" w:line="262" w:lineRule="auto"/>
        <w:ind w:left="420" w:right="720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444BE6" w:rsidRPr="00444BE6" w:rsidRDefault="00444BE6" w:rsidP="00444BE6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—  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444BE6" w:rsidRPr="00444BE6" w:rsidRDefault="00444BE6" w:rsidP="00444BE6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Интернете;</w:t>
      </w:r>
    </w:p>
    <w:p w:rsidR="00444BE6" w:rsidRPr="00444BE6" w:rsidRDefault="00444BE6" w:rsidP="00444BE6">
      <w:pPr>
        <w:autoSpaceDE w:val="0"/>
        <w:autoSpaceDN w:val="0"/>
        <w:spacing w:before="190" w:after="0" w:line="262" w:lineRule="auto"/>
        <w:ind w:left="420" w:right="864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анализировать и создавать текстовую, графическую, видео, звуковую информацию в соответствии с учебной задачей;</w:t>
      </w:r>
    </w:p>
    <w:p w:rsidR="00444BE6" w:rsidRPr="00444BE6" w:rsidRDefault="00444BE6" w:rsidP="00444BE6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понимать информацию, зафиксированную в виде таблиц, схем; самостоятельно создавать схемы, таблицы для представления результатов работы с текстами.</w:t>
      </w:r>
    </w:p>
    <w:p w:rsidR="00444BE6" w:rsidRPr="00444BE6" w:rsidRDefault="00444BE6" w:rsidP="00444BE6">
      <w:pPr>
        <w:tabs>
          <w:tab w:val="left" w:pos="180"/>
        </w:tabs>
        <w:autoSpaceDE w:val="0"/>
        <w:autoSpaceDN w:val="0"/>
        <w:spacing w:before="178" w:after="0" w:line="262" w:lineRule="auto"/>
        <w:ind w:right="1008"/>
        <w:rPr>
          <w:lang w:val="ru-RU"/>
        </w:rPr>
      </w:pPr>
      <w:r w:rsidRPr="00444BE6">
        <w:rPr>
          <w:lang w:val="ru-RU"/>
        </w:rPr>
        <w:tab/>
      </w:r>
      <w:proofErr w:type="gramStart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начальной школе у обучающегося формируются </w:t>
      </w:r>
      <w:r w:rsidRPr="00444BE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коммуникативные </w:t>
      </w: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универсальные учебные действия.</w:t>
      </w:r>
      <w:proofErr w:type="gramEnd"/>
    </w:p>
    <w:p w:rsidR="00444BE6" w:rsidRPr="00444BE6" w:rsidRDefault="00444BE6" w:rsidP="00444BE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44BE6">
        <w:rPr>
          <w:rFonts w:ascii="Times New Roman" w:eastAsia="Times New Roman" w:hAnsi="Times New Roman"/>
          <w:b/>
          <w:color w:val="000000"/>
          <w:sz w:val="24"/>
          <w:lang w:val="ru-RU"/>
        </w:rPr>
        <w:t>Общение:</w:t>
      </w:r>
    </w:p>
    <w:p w:rsidR="00444BE6" w:rsidRPr="00444BE6" w:rsidRDefault="00444BE6" w:rsidP="00444BE6">
      <w:pPr>
        <w:autoSpaceDE w:val="0"/>
        <w:autoSpaceDN w:val="0"/>
        <w:spacing w:before="178" w:after="0" w:line="262" w:lineRule="auto"/>
        <w:ind w:left="420" w:right="576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воспринимать и формулировать суждения, выражать эмоции в соответствии с целями и условиями общения в знакомой среде;</w:t>
      </w:r>
    </w:p>
    <w:p w:rsidR="00444BE6" w:rsidRPr="00444BE6" w:rsidRDefault="00444BE6" w:rsidP="00444BE6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проявлять уважительное отношение к собеседнику, соблюдать правила ведения диалоги и дискуссии;</w:t>
      </w:r>
    </w:p>
    <w:p w:rsidR="00444BE6" w:rsidRPr="00444BE6" w:rsidRDefault="00444BE6" w:rsidP="00444BE6">
      <w:pPr>
        <w:autoSpaceDE w:val="0"/>
        <w:autoSpaceDN w:val="0"/>
        <w:spacing w:before="192" w:after="0" w:line="230" w:lineRule="auto"/>
        <w:ind w:left="420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признавать возможность существования разных точек зрения;</w:t>
      </w:r>
    </w:p>
    <w:p w:rsidR="00444BE6" w:rsidRPr="00444BE6" w:rsidRDefault="00444BE6" w:rsidP="00444BE6">
      <w:pPr>
        <w:autoSpaceDE w:val="0"/>
        <w:autoSpaceDN w:val="0"/>
        <w:spacing w:before="192" w:after="0" w:line="230" w:lineRule="auto"/>
        <w:ind w:left="420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корректно и аргументированно высказывать своё мнение;</w:t>
      </w:r>
    </w:p>
    <w:p w:rsidR="00444BE6" w:rsidRPr="00444BE6" w:rsidRDefault="00444BE6" w:rsidP="00444BE6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строить речевое высказывание в соответствии с поставленной задачей;</w:t>
      </w:r>
    </w:p>
    <w:p w:rsidR="00444BE6" w:rsidRPr="00444BE6" w:rsidRDefault="00444BE6" w:rsidP="00444BE6">
      <w:pPr>
        <w:autoSpaceDE w:val="0"/>
        <w:autoSpaceDN w:val="0"/>
        <w:spacing w:before="190" w:after="0" w:line="262" w:lineRule="auto"/>
        <w:ind w:left="420" w:right="1152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создавать устные и письменные тексты (описание, рассуждение, повествование) в соответствии с речевой ситуацией;</w:t>
      </w:r>
    </w:p>
    <w:p w:rsidR="00444BE6" w:rsidRPr="00444BE6" w:rsidRDefault="00444BE6" w:rsidP="00444BE6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готовить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444BE6" w:rsidRPr="00444BE6" w:rsidRDefault="00444BE6" w:rsidP="00444BE6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подбирать иллюстративный материал (рисунки, фото, плакаты) к тексту выступления.</w:t>
      </w:r>
    </w:p>
    <w:p w:rsidR="00444BE6" w:rsidRPr="00444BE6" w:rsidRDefault="00444BE6" w:rsidP="00444BE6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444BE6">
        <w:rPr>
          <w:rFonts w:ascii="Times New Roman" w:eastAsia="Times New Roman" w:hAnsi="Times New Roman"/>
          <w:b/>
          <w:color w:val="000000"/>
          <w:sz w:val="24"/>
          <w:lang w:val="ru-RU"/>
        </w:rPr>
        <w:t>Совместная деятельность:</w:t>
      </w:r>
    </w:p>
    <w:p w:rsidR="00444BE6" w:rsidRPr="00444BE6" w:rsidRDefault="00444BE6" w:rsidP="00444BE6">
      <w:pPr>
        <w:autoSpaceDE w:val="0"/>
        <w:autoSpaceDN w:val="0"/>
        <w:spacing w:before="178" w:after="0" w:line="271" w:lineRule="auto"/>
        <w:ind w:left="420" w:right="288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444BE6" w:rsidRPr="00444BE6" w:rsidRDefault="00444BE6" w:rsidP="00444BE6">
      <w:pPr>
        <w:rPr>
          <w:lang w:val="ru-RU"/>
        </w:rPr>
        <w:sectPr w:rsidR="00444BE6" w:rsidRPr="00444BE6">
          <w:pgSz w:w="11900" w:h="16840"/>
          <w:pgMar w:top="328" w:right="744" w:bottom="408" w:left="666" w:header="720" w:footer="720" w:gutter="0"/>
          <w:cols w:space="720" w:equalWidth="0">
            <w:col w:w="10490" w:space="0"/>
          </w:cols>
          <w:docGrid w:linePitch="360"/>
        </w:sectPr>
      </w:pPr>
    </w:p>
    <w:p w:rsidR="00444BE6" w:rsidRPr="00444BE6" w:rsidRDefault="00444BE6" w:rsidP="00444BE6">
      <w:pPr>
        <w:autoSpaceDE w:val="0"/>
        <w:autoSpaceDN w:val="0"/>
        <w:spacing w:after="108" w:line="220" w:lineRule="exact"/>
        <w:rPr>
          <w:lang w:val="ru-RU"/>
        </w:rPr>
      </w:pPr>
    </w:p>
    <w:p w:rsidR="00444BE6" w:rsidRPr="00444BE6" w:rsidRDefault="00444BE6" w:rsidP="00444BE6">
      <w:pPr>
        <w:autoSpaceDE w:val="0"/>
        <w:autoSpaceDN w:val="0"/>
        <w:spacing w:after="0" w:line="262" w:lineRule="auto"/>
        <w:ind w:left="420" w:right="144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44BE6" w:rsidRPr="00444BE6" w:rsidRDefault="00444BE6" w:rsidP="00444BE6">
      <w:pPr>
        <w:autoSpaceDE w:val="0"/>
        <w:autoSpaceDN w:val="0"/>
        <w:spacing w:before="190" w:after="0" w:line="262" w:lineRule="auto"/>
        <w:ind w:left="420" w:right="720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проявлять готовность руководить, выполнять поручения, подчиняться, самостоятельно разрешать конфликты;</w:t>
      </w:r>
    </w:p>
    <w:p w:rsidR="00444BE6" w:rsidRPr="00444BE6" w:rsidRDefault="00444BE6" w:rsidP="00444BE6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ответственно выполнять свою часть работы;</w:t>
      </w:r>
    </w:p>
    <w:p w:rsidR="00444BE6" w:rsidRPr="00444BE6" w:rsidRDefault="00444BE6" w:rsidP="00444BE6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оценивать свой вклад в общий результат;</w:t>
      </w:r>
    </w:p>
    <w:p w:rsidR="00444BE6" w:rsidRPr="00444BE6" w:rsidRDefault="00444BE6" w:rsidP="00444BE6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выполнять совместные проектные задания с опорой на предложенные образцы.</w:t>
      </w:r>
    </w:p>
    <w:p w:rsidR="00444BE6" w:rsidRPr="00444BE6" w:rsidRDefault="00444BE6" w:rsidP="00444BE6">
      <w:pPr>
        <w:tabs>
          <w:tab w:val="left" w:pos="180"/>
        </w:tabs>
        <w:autoSpaceDE w:val="0"/>
        <w:autoSpaceDN w:val="0"/>
        <w:spacing w:before="178" w:after="0" w:line="262" w:lineRule="auto"/>
        <w:rPr>
          <w:lang w:val="ru-RU"/>
        </w:rPr>
      </w:pPr>
      <w:r w:rsidRPr="00444BE6">
        <w:rPr>
          <w:lang w:val="ru-RU"/>
        </w:rPr>
        <w:tab/>
      </w:r>
      <w:proofErr w:type="gramStart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начальной школе у обучающегося формируются </w:t>
      </w:r>
      <w:r w:rsidRPr="00444BE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регулятивные </w:t>
      </w: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универсальные учебные действия.</w:t>
      </w:r>
      <w:proofErr w:type="gramEnd"/>
    </w:p>
    <w:p w:rsidR="00444BE6" w:rsidRPr="00444BE6" w:rsidRDefault="00444BE6" w:rsidP="00444BE6">
      <w:pPr>
        <w:autoSpaceDE w:val="0"/>
        <w:autoSpaceDN w:val="0"/>
        <w:spacing w:before="192" w:after="0" w:line="230" w:lineRule="auto"/>
        <w:ind w:left="180"/>
        <w:rPr>
          <w:lang w:val="ru-RU"/>
        </w:rPr>
      </w:pPr>
      <w:r w:rsidRPr="00444BE6">
        <w:rPr>
          <w:rFonts w:ascii="Times New Roman" w:eastAsia="Times New Roman" w:hAnsi="Times New Roman"/>
          <w:b/>
          <w:color w:val="000000"/>
          <w:sz w:val="24"/>
          <w:lang w:val="ru-RU"/>
        </w:rPr>
        <w:t>Самоорганизация:</w:t>
      </w:r>
    </w:p>
    <w:p w:rsidR="00444BE6" w:rsidRPr="00444BE6" w:rsidRDefault="00444BE6" w:rsidP="00444BE6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планировать действия по решению учебной задачи для получения результата;</w:t>
      </w:r>
    </w:p>
    <w:p w:rsidR="00444BE6" w:rsidRPr="00444BE6" w:rsidRDefault="00444BE6" w:rsidP="00444BE6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выстраивать последовательность выбранных действий.</w:t>
      </w:r>
    </w:p>
    <w:p w:rsidR="00444BE6" w:rsidRPr="00444BE6" w:rsidRDefault="00444BE6" w:rsidP="00444BE6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444BE6">
        <w:rPr>
          <w:rFonts w:ascii="Times New Roman" w:eastAsia="Times New Roman" w:hAnsi="Times New Roman"/>
          <w:b/>
          <w:color w:val="000000"/>
          <w:sz w:val="24"/>
          <w:lang w:val="ru-RU"/>
        </w:rPr>
        <w:t>Самоконтроль</w:t>
      </w: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444BE6" w:rsidRPr="00444BE6" w:rsidRDefault="00444BE6" w:rsidP="00444BE6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 причины успеха/неудач учебной деятельности;</w:t>
      </w:r>
    </w:p>
    <w:p w:rsidR="00444BE6" w:rsidRPr="00444BE6" w:rsidRDefault="00444BE6" w:rsidP="00444BE6">
      <w:pPr>
        <w:autoSpaceDE w:val="0"/>
        <w:autoSpaceDN w:val="0"/>
        <w:spacing w:before="190" w:after="0" w:line="262" w:lineRule="auto"/>
        <w:ind w:left="420" w:right="1008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корректировать свои учебные действия для преодоления речевых ошибок и ошибок, связанных с анализом текстов;</w:t>
      </w:r>
    </w:p>
    <w:p w:rsidR="00444BE6" w:rsidRPr="00444BE6" w:rsidRDefault="00444BE6" w:rsidP="00444BE6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соотносить результат деятельности с поставленной учебной задачей по анализу текстов;</w:t>
      </w:r>
    </w:p>
    <w:p w:rsidR="00444BE6" w:rsidRPr="00444BE6" w:rsidRDefault="00444BE6" w:rsidP="00444BE6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находить ошибку, допущенную при работе с текстами;</w:t>
      </w:r>
    </w:p>
    <w:p w:rsidR="00444BE6" w:rsidRPr="00444BE6" w:rsidRDefault="00444BE6" w:rsidP="00444BE6">
      <w:pPr>
        <w:autoSpaceDE w:val="0"/>
        <w:autoSpaceDN w:val="0"/>
        <w:spacing w:before="190" w:after="0" w:line="262" w:lineRule="auto"/>
        <w:ind w:left="420" w:right="576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444BE6" w:rsidRPr="00444BE6" w:rsidRDefault="00444BE6" w:rsidP="00444BE6">
      <w:pPr>
        <w:autoSpaceDE w:val="0"/>
        <w:autoSpaceDN w:val="0"/>
        <w:spacing w:before="322" w:after="0" w:line="230" w:lineRule="auto"/>
        <w:rPr>
          <w:lang w:val="ru-RU"/>
        </w:rPr>
      </w:pPr>
      <w:r w:rsidRPr="00444BE6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444BE6" w:rsidRPr="00444BE6" w:rsidRDefault="00444BE6" w:rsidP="00444BE6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</w:t>
      </w:r>
      <w:r w:rsidRPr="00444BE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 классе </w:t>
      </w:r>
      <w:proofErr w:type="gramStart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обучающийся</w:t>
      </w:r>
      <w:proofErr w:type="gramEnd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444BE6">
        <w:rPr>
          <w:rFonts w:ascii="Times New Roman" w:eastAsia="Times New Roman" w:hAnsi="Times New Roman"/>
          <w:b/>
          <w:color w:val="000000"/>
          <w:sz w:val="24"/>
          <w:lang w:val="ru-RU"/>
        </w:rPr>
        <w:t>научится:</w:t>
      </w:r>
    </w:p>
    <w:p w:rsidR="00444BE6" w:rsidRPr="00444BE6" w:rsidRDefault="00444BE6" w:rsidP="00444BE6">
      <w:pPr>
        <w:autoSpaceDE w:val="0"/>
        <w:autoSpaceDN w:val="0"/>
        <w:spacing w:before="178" w:after="0" w:line="262" w:lineRule="auto"/>
        <w:ind w:left="420" w:right="288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осознавать коммуникативно-эстетические возможности русского языка на основе изучения произведений русской литературы;</w:t>
      </w:r>
    </w:p>
    <w:p w:rsidR="00444BE6" w:rsidRPr="00444BE6" w:rsidRDefault="00444BE6" w:rsidP="00444BE6">
      <w:pPr>
        <w:autoSpaceDE w:val="0"/>
        <w:autoSpaceDN w:val="0"/>
        <w:spacing w:before="192" w:after="0" w:line="262" w:lineRule="auto"/>
        <w:ind w:left="420" w:right="144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осознавать родную литературу как национально-культурную ценность народа, как средство сохранения и передачи нравственных ценностей и традиций;</w:t>
      </w:r>
    </w:p>
    <w:p w:rsidR="00444BE6" w:rsidRPr="00444BE6" w:rsidRDefault="00444BE6" w:rsidP="00444BE6">
      <w:pPr>
        <w:autoSpaceDE w:val="0"/>
        <w:autoSpaceDN w:val="0"/>
        <w:spacing w:before="192" w:after="0" w:line="230" w:lineRule="auto"/>
        <w:ind w:left="420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—  давать и обосновывать нравственную оценку поступков героев;</w:t>
      </w:r>
    </w:p>
    <w:p w:rsidR="00444BE6" w:rsidRPr="00444BE6" w:rsidRDefault="00444BE6" w:rsidP="00444BE6">
      <w:pPr>
        <w:autoSpaceDE w:val="0"/>
        <w:autoSpaceDN w:val="0"/>
        <w:spacing w:before="190" w:after="0" w:line="271" w:lineRule="auto"/>
        <w:ind w:left="420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совершенствовать в процессе чтения произведений русской литературы читательские умения: читать вслух и про себя, владеть элементарными приёмами интерпретации и анализа </w:t>
      </w:r>
      <w:r w:rsidRPr="00444BE6">
        <w:rPr>
          <w:lang w:val="ru-RU"/>
        </w:rPr>
        <w:br/>
      </w: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художественных, научно-популярных и учебных текстов;</w:t>
      </w:r>
    </w:p>
    <w:p w:rsidR="00444BE6" w:rsidRPr="00444BE6" w:rsidRDefault="00444BE6" w:rsidP="00444BE6">
      <w:pPr>
        <w:autoSpaceDE w:val="0"/>
        <w:autoSpaceDN w:val="0"/>
        <w:spacing w:before="190" w:after="0" w:line="281" w:lineRule="auto"/>
        <w:ind w:left="420" w:right="432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применять опыт чтения произведений русской  литературы для речевого </w:t>
      </w:r>
      <w:r w:rsidRPr="00444BE6">
        <w:rPr>
          <w:lang w:val="ru-RU"/>
        </w:rPr>
        <w:br/>
      </w: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самосовершенствования: участвовать в обсуждении прослушанного/прочитанного текста, доказывать и подтверждать собственное мнение ссылками на текст; передавать содержание прочитанного или прослушанного с учётом специфики текста в виде пересказа (полного или краткого), пересказывать литературное произведение от имени одного из действующих лиц;</w:t>
      </w:r>
    </w:p>
    <w:p w:rsidR="00444BE6" w:rsidRPr="00444BE6" w:rsidRDefault="00444BE6" w:rsidP="00444BE6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—  пользоваться справочными источниками для понимания текста и получения дополнительной информации.</w:t>
      </w:r>
    </w:p>
    <w:p w:rsidR="00444BE6" w:rsidRPr="00444BE6" w:rsidRDefault="00444BE6" w:rsidP="00444BE6">
      <w:pPr>
        <w:spacing w:line="24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</w:pPr>
    </w:p>
    <w:p w:rsidR="00444BE6" w:rsidRPr="00444BE6" w:rsidRDefault="00444BE6" w:rsidP="00444BE6">
      <w:pPr>
        <w:autoSpaceDE w:val="0"/>
        <w:autoSpaceDN w:val="0"/>
        <w:spacing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444BE6" w:rsidRPr="00444BE6" w:rsidRDefault="00444BE6" w:rsidP="00444BE6">
      <w:pPr>
        <w:rPr>
          <w:lang w:val="ru-RU"/>
        </w:rPr>
        <w:sectPr w:rsidR="00444BE6" w:rsidRPr="00444BE6">
          <w:pgSz w:w="11900" w:h="16840"/>
          <w:pgMar w:top="298" w:right="650" w:bottom="3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44BE6" w:rsidRPr="00444BE6" w:rsidRDefault="00444BE6" w:rsidP="00444BE6">
      <w:pPr>
        <w:autoSpaceDE w:val="0"/>
        <w:autoSpaceDN w:val="0"/>
        <w:spacing w:after="90" w:line="220" w:lineRule="exact"/>
        <w:rPr>
          <w:lang w:val="ru-RU"/>
        </w:rPr>
      </w:pPr>
    </w:p>
    <w:p w:rsidR="00444BE6" w:rsidRDefault="00444BE6" w:rsidP="00444BE6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W w:w="9748" w:type="dxa"/>
        <w:jc w:val="center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7"/>
        <w:gridCol w:w="5979"/>
        <w:gridCol w:w="823"/>
        <w:gridCol w:w="1236"/>
        <w:gridCol w:w="1133"/>
      </w:tblGrid>
      <w:tr w:rsidR="00444BE6" w:rsidRPr="00D76DCF" w:rsidTr="00FE6D22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44BE6" w:rsidRPr="00D76DCF" w:rsidRDefault="00444BE6" w:rsidP="00FE6D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44BE6" w:rsidRPr="00D76DCF" w:rsidRDefault="00444BE6" w:rsidP="00FE6D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6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  <w:proofErr w:type="spellEnd"/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D76DCF" w:rsidRDefault="00444BE6" w:rsidP="00FE6D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6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  <w:proofErr w:type="spellEnd"/>
            <w:r w:rsidRPr="00D76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44BE6" w:rsidRPr="00D76DCF" w:rsidRDefault="00444BE6" w:rsidP="00FE6D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6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D76DCF" w:rsidRDefault="00444BE6" w:rsidP="00FE6D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6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r w:rsidRPr="00D76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6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плану</w:t>
            </w:r>
            <w:proofErr w:type="spellEnd"/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D76DCF" w:rsidRDefault="00444BE6" w:rsidP="00FE6D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6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r w:rsidRPr="00D76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6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факту</w:t>
            </w:r>
            <w:proofErr w:type="spellEnd"/>
          </w:p>
        </w:tc>
      </w:tr>
      <w:tr w:rsidR="00444BE6" w:rsidRPr="009C6D01" w:rsidTr="00FE6D22">
        <w:trPr>
          <w:jc w:val="center"/>
        </w:trPr>
        <w:tc>
          <w:tcPr>
            <w:tcW w:w="97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44BE6" w:rsidRPr="009C6D01" w:rsidRDefault="00444BE6" w:rsidP="00FE6D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444BE6" w:rsidRPr="00D76DCF" w:rsidTr="00FE6D22">
        <w:trPr>
          <w:trHeight w:val="166"/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44BE6" w:rsidRPr="00D76DCF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44BE6" w:rsidRPr="009C6D01" w:rsidRDefault="00444BE6" w:rsidP="00FE6D22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Малые жанры устного народного творчества.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D76DCF" w:rsidRDefault="00444BE6" w:rsidP="00FE6D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EB017A" w:rsidRDefault="00444BE6" w:rsidP="00FE6D2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01.09.22</w:t>
            </w:r>
          </w:p>
          <w:p w:rsidR="00444BE6" w:rsidRPr="00D76DCF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D76DCF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BE6" w:rsidRPr="009C6D01" w:rsidTr="00FE6D22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D76DCF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Малые жанры устного народного творчества.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9C6D01" w:rsidRDefault="00444BE6" w:rsidP="00FE6D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1ч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6A3F0C" w:rsidRDefault="00444BE6" w:rsidP="00FE6D2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08.09.22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9C6D01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444BE6" w:rsidRPr="009C6D01" w:rsidTr="00FE6D22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D76DCF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Русская народная сказка «Не любо – не слушай»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9C6D01" w:rsidRDefault="00444BE6" w:rsidP="00FE6D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1ч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D76DCF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22.09.22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9C6D01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444BE6" w:rsidRPr="00D76DCF" w:rsidTr="00FE6D22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D76DCF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44BE6" w:rsidRPr="009C6D01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Русская народная сказка «Правда и Кривда» (в обработке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В.И.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Даля)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D76DCF" w:rsidRDefault="00444BE6" w:rsidP="00FE6D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D76DCF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29.09.22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D76DCF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BE6" w:rsidRPr="009C6D01" w:rsidTr="00FE6D22">
        <w:trPr>
          <w:trHeight w:val="300"/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D76DCF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Русская народная сказка «Пёрышко </w:t>
            </w:r>
            <w:proofErr w:type="spellStart"/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Финиста</w:t>
            </w:r>
            <w:proofErr w:type="spellEnd"/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Ясного сокола».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9C6D01" w:rsidRDefault="00444BE6" w:rsidP="00FE6D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1ч.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EB017A" w:rsidRDefault="00444BE6" w:rsidP="00FE6D2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EB0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.10.22</w:t>
            </w:r>
          </w:p>
          <w:p w:rsidR="00444BE6" w:rsidRPr="009C6D01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9C6D01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444BE6" w:rsidRPr="00444BE6" w:rsidTr="00FE6D22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D76DCF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Русская народная сказка «</w:t>
            </w:r>
            <w:proofErr w:type="gramStart"/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Иван-крестьянский</w:t>
            </w:r>
            <w:proofErr w:type="gramEnd"/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сын и Чудо-Юдо»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444BE6" w:rsidRDefault="00444BE6" w:rsidP="00FE6D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1ч.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444BE6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13.10.22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444BE6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444BE6" w:rsidRPr="009C6D01" w:rsidTr="00FE6D22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D76DCF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Былины о русских богатырях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9C6D01" w:rsidRDefault="00444BE6" w:rsidP="00FE6D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1ч.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6A3F0C" w:rsidRDefault="00444BE6" w:rsidP="00FE6D2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Pr="00EB0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.10.22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9C6D01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444BE6" w:rsidRPr="00D76DCF" w:rsidTr="00FE6D22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D76DCF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Былина  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Садко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9C6D01" w:rsidRDefault="00444BE6" w:rsidP="00FE6D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1ч.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6A3F0C" w:rsidRDefault="00444BE6" w:rsidP="00FE6D2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EB0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.10.22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D76DCF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BE6" w:rsidRPr="009C6D01" w:rsidTr="00FE6D22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D76DCF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444BE6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Стихи Ф.И.Тютчева, А.А.Фета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9C6D01" w:rsidRDefault="00444BE6" w:rsidP="00FE6D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1ч.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6A3F0C" w:rsidRDefault="00444BE6" w:rsidP="00FE6D2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80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EB0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.11.22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D76DCF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BE6" w:rsidRPr="00D76DCF" w:rsidTr="00FE6D22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D76DCF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Сказки-несказки В.В. Бианки и Э.Шима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9C6D01" w:rsidRDefault="00444BE6" w:rsidP="00FE6D22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ч.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444BE6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24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.11.22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D76DCF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BE6" w:rsidRPr="009C6D01" w:rsidTr="00FE6D22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D76DCF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В.В. Бианки 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Лесная газета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9C6D01" w:rsidRDefault="00444BE6" w:rsidP="00FE6D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1ч.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6A3F0C" w:rsidRDefault="00444BE6" w:rsidP="00FE6D2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01.12.22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9C6D01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444BE6" w:rsidRPr="00444BE6" w:rsidTr="00FE6D22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Рассказы И.С. Соколова-Микитова о природе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444BE6" w:rsidRDefault="00444BE6" w:rsidP="00FE6D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444BE6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08.12.22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444BE6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444BE6" w:rsidRPr="00444BE6" w:rsidTr="00FE6D22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D76DCF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Лес не школа, а всему учит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(Рассказы Н.И. Сладкова)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9C6D01" w:rsidRDefault="00444BE6" w:rsidP="00FE6D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1ч.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6A3F0C" w:rsidRDefault="00444BE6" w:rsidP="00FE6D2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15.12.22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444BE6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444BE6" w:rsidRPr="00D76DCF" w:rsidTr="00FE6D22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D76DCF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Рассказы  В.Драгунского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D76DCF" w:rsidRDefault="00444BE6" w:rsidP="00FE6D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D76DCF" w:rsidRDefault="00444BE6" w:rsidP="00FE6D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22.12.22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D76DCF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BE6" w:rsidRPr="00D76DCF" w:rsidTr="00FE6D22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5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В.Г. Губарев 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Королевство кривых зеркал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9C6D01" w:rsidRDefault="00444BE6" w:rsidP="00FE6D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1ч.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6A3F0C" w:rsidRDefault="00444BE6" w:rsidP="00FE6D2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EB0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.12.22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D76DCF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BE6" w:rsidRPr="00D76DCF" w:rsidTr="00FE6D22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5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44BE6" w:rsidRPr="009C6D01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Е.Шварц  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Марья- искусница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D76DCF" w:rsidRDefault="00444BE6" w:rsidP="00FE6D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D76DCF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17A">
              <w:rPr>
                <w:rFonts w:ascii="Times New Roman" w:hAnsi="Times New Roman" w:cs="Times New Roman"/>
                <w:sz w:val="24"/>
                <w:szCs w:val="24"/>
              </w:rPr>
              <w:t>12.01.23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D76DCF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BE6" w:rsidRPr="00D76DCF" w:rsidTr="00FE6D22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5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А.Толстой 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Золотой ключик, или п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риключения Буратино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9C6D01" w:rsidRDefault="00444BE6" w:rsidP="00FE6D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1ч.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6A3F0C" w:rsidRDefault="00444BE6" w:rsidP="00FE6D2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19.01.23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D76DCF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BE6" w:rsidRPr="00D76DCF" w:rsidTr="00FE6D22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5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А.Толстой 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Золотой ключик, или п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риключения Буратино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444BE6" w:rsidRDefault="00444BE6" w:rsidP="00FE6D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1ч.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D76DCF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17A">
              <w:rPr>
                <w:rFonts w:ascii="Times New Roman" w:hAnsi="Times New Roman" w:cs="Times New Roman"/>
                <w:sz w:val="24"/>
                <w:szCs w:val="24"/>
              </w:rPr>
              <w:t>26.01.23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D76DCF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BE6" w:rsidRPr="00D76DCF" w:rsidTr="00FE6D22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19</w:t>
            </w:r>
          </w:p>
        </w:tc>
        <w:tc>
          <w:tcPr>
            <w:tcW w:w="5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Рассказы  М.М.Пришвина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9C6D01" w:rsidRDefault="00444BE6" w:rsidP="00FE6D22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1ч.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444BE6" w:rsidRDefault="00444BE6" w:rsidP="00FE6D2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02.02.23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D76DCF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BE6" w:rsidRPr="00D76DCF" w:rsidTr="00FE6D22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5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Рассказы Н.Н.Носова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444BE6" w:rsidRDefault="00444BE6" w:rsidP="00FE6D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1ч.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D76DCF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09.02.23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D76DCF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BE6" w:rsidRPr="009C6D01" w:rsidTr="00FE6D22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21</w:t>
            </w:r>
          </w:p>
        </w:tc>
        <w:tc>
          <w:tcPr>
            <w:tcW w:w="5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Стихи о России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9C6D01" w:rsidRDefault="00444BE6" w:rsidP="00FE6D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1ч.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6A3F0C" w:rsidRDefault="00444BE6" w:rsidP="00FE6D2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16.02.23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9C6D01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444BE6" w:rsidRPr="00444BE6" w:rsidTr="00FE6D22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5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О.В. Колпакова 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Гербы городов российских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444BE6" w:rsidRDefault="00444BE6" w:rsidP="00FE6D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1ч.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444BE6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02.03.23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444BE6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444BE6" w:rsidRPr="00444BE6" w:rsidTr="00FE6D22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5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Волковы 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 чём молчат башни Кремля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9C6D01" w:rsidRDefault="00444BE6" w:rsidP="00FE6D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1ч.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6A3F0C" w:rsidRDefault="00444BE6" w:rsidP="00FE6D2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09.03.23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9C6D01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444BE6" w:rsidRPr="00444BE6" w:rsidTr="00FE6D22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24</w:t>
            </w:r>
          </w:p>
        </w:tc>
        <w:tc>
          <w:tcPr>
            <w:tcW w:w="5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Н.И. Андреев 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Русская крепость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444BE6" w:rsidRDefault="00444BE6" w:rsidP="00FE6D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1ч.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444BE6" w:rsidRDefault="00444BE6" w:rsidP="00FE6D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16.03.23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444BE6" w:rsidRDefault="00444BE6" w:rsidP="00FE6D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444BE6" w:rsidRPr="00444BE6" w:rsidTr="00FE6D22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5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C6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Создание мини-доклада о народном промысле «Дымковская игрушка»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9C6D01" w:rsidRDefault="00444BE6" w:rsidP="00FE6D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1ч.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6A3F0C" w:rsidRDefault="00444BE6" w:rsidP="00FE6D2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06.04.23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9C6D01" w:rsidRDefault="00444BE6" w:rsidP="00FE6D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444BE6" w:rsidRPr="00444BE6" w:rsidTr="00FE6D22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26</w:t>
            </w:r>
          </w:p>
        </w:tc>
        <w:tc>
          <w:tcPr>
            <w:tcW w:w="5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44BE6" w:rsidRPr="009C6D01" w:rsidRDefault="00444BE6" w:rsidP="00FE6D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А.Е.Клиентов 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Народные промыслы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444BE6" w:rsidRDefault="00444BE6" w:rsidP="00FE6D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1ч.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444BE6" w:rsidRDefault="00444BE6" w:rsidP="00FE6D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13.04.23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444BE6" w:rsidRDefault="00444BE6" w:rsidP="00FE6D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444BE6" w:rsidRPr="00444BE6" w:rsidTr="00FE6D22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27</w:t>
            </w:r>
          </w:p>
        </w:tc>
        <w:tc>
          <w:tcPr>
            <w:tcW w:w="5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444BE6" w:rsidRDefault="00444BE6" w:rsidP="00FE6D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А.Е.Клиентов 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Народные промыслы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9C6D01" w:rsidRDefault="00444BE6" w:rsidP="00FE6D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1ч.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6A3F0C" w:rsidRDefault="00444BE6" w:rsidP="00FE6D2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20.04.23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444BE6" w:rsidRDefault="00444BE6" w:rsidP="00FE6D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444BE6" w:rsidRPr="00D76DCF" w:rsidTr="00FE6D22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28</w:t>
            </w:r>
          </w:p>
        </w:tc>
        <w:tc>
          <w:tcPr>
            <w:tcW w:w="597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D76DCF" w:rsidRDefault="00444BE6" w:rsidP="00FE6D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Бажов  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Огневушка-поскакушка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44BE6" w:rsidRPr="00444BE6" w:rsidRDefault="00444BE6" w:rsidP="00FE6D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1ч.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444BE6" w:rsidRDefault="00444BE6" w:rsidP="00FE6D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27.04.23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D76DCF" w:rsidRDefault="00444BE6" w:rsidP="00FE6D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BE6" w:rsidRPr="009C6D01" w:rsidTr="00FE6D22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29</w:t>
            </w:r>
          </w:p>
        </w:tc>
        <w:tc>
          <w:tcPr>
            <w:tcW w:w="5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К.Г.Паустовский  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Кот-ворюга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9C6D01" w:rsidRDefault="00444BE6" w:rsidP="00FE6D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1ч.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9C6D01" w:rsidRDefault="00444BE6" w:rsidP="00FE6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EB017A">
              <w:rPr>
                <w:rFonts w:ascii="Times New Roman" w:hAnsi="Times New Roman" w:cs="Times New Roman"/>
                <w:sz w:val="24"/>
                <w:szCs w:val="24"/>
              </w:rPr>
              <w:t>.23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9C6D01" w:rsidRDefault="00444BE6" w:rsidP="00FE6D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444BE6" w:rsidRPr="00D76DCF" w:rsidTr="00FE6D22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30</w:t>
            </w:r>
          </w:p>
        </w:tc>
        <w:tc>
          <w:tcPr>
            <w:tcW w:w="5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К.Д. Ушинский 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Спор деревьев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9C6D01" w:rsidRDefault="00444BE6" w:rsidP="00FE6D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1ч.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9C6D01" w:rsidRDefault="00444BE6" w:rsidP="00FE6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B017A">
              <w:rPr>
                <w:rFonts w:ascii="Times New Roman" w:hAnsi="Times New Roman" w:cs="Times New Roman"/>
                <w:sz w:val="24"/>
                <w:szCs w:val="24"/>
              </w:rPr>
              <w:t>11.05.23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D76DCF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BE6" w:rsidRPr="00D76DCF" w:rsidTr="00FE6D22">
        <w:trPr>
          <w:jc w:val="center"/>
        </w:trPr>
        <w:tc>
          <w:tcPr>
            <w:tcW w:w="57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31,</w:t>
            </w:r>
          </w:p>
          <w:p w:rsidR="00444BE6" w:rsidRPr="009C6D01" w:rsidRDefault="00444BE6" w:rsidP="00FE6D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32,</w:t>
            </w:r>
          </w:p>
          <w:p w:rsidR="00444BE6" w:rsidRPr="009C6D01" w:rsidRDefault="00444BE6" w:rsidP="00FE6D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33</w:t>
            </w:r>
          </w:p>
        </w:tc>
        <w:tc>
          <w:tcPr>
            <w:tcW w:w="5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Стихи А.Л.Барто, С.В.Михалкова, С.Я.Маршака</w:t>
            </w:r>
          </w:p>
        </w:tc>
        <w:tc>
          <w:tcPr>
            <w:tcW w:w="8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9C6D01" w:rsidRDefault="00444BE6" w:rsidP="00FE6D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444BE6" w:rsidRPr="009C6D01" w:rsidRDefault="00444BE6" w:rsidP="00FE6D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3ч</w:t>
            </w:r>
          </w:p>
        </w:tc>
        <w:tc>
          <w:tcPr>
            <w:tcW w:w="123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Default="00444BE6" w:rsidP="00FE6D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44BE6" w:rsidRPr="00D76DCF" w:rsidRDefault="00444BE6" w:rsidP="00FE6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17A">
              <w:rPr>
                <w:rFonts w:ascii="Times New Roman" w:hAnsi="Times New Roman" w:cs="Times New Roman"/>
                <w:sz w:val="24"/>
                <w:szCs w:val="24"/>
              </w:rPr>
              <w:t>18.05.23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D76DCF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BE6" w:rsidRPr="00D76DCF" w:rsidTr="00FE6D22">
        <w:trPr>
          <w:jc w:val="center"/>
        </w:trPr>
        <w:tc>
          <w:tcPr>
            <w:tcW w:w="57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5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Э.Шим  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 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Приключения зайца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82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444BE6" w:rsidRDefault="00444BE6" w:rsidP="00FE6D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23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D76DCF" w:rsidRDefault="00444BE6" w:rsidP="00FE6D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D76DCF" w:rsidRDefault="00444BE6" w:rsidP="00FE6D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BE6" w:rsidRPr="009C6D01" w:rsidTr="00FE6D22">
        <w:trPr>
          <w:jc w:val="center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5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Э.Шим  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 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Приключения зайца</w:t>
            </w:r>
            <w:r w:rsidRPr="009C6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8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9C6D01" w:rsidRDefault="00444BE6" w:rsidP="00FE6D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23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9C6D01" w:rsidRDefault="00444BE6" w:rsidP="00FE6D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9C6D01" w:rsidRDefault="00444BE6" w:rsidP="00FE6D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444BE6" w:rsidRPr="00D76DCF" w:rsidTr="00FE6D22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BE6" w:rsidRPr="009C6D01" w:rsidRDefault="00444BE6" w:rsidP="00FE6D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5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44BE6" w:rsidRPr="00D76DCF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6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Обощающий урок.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D76DCF" w:rsidRDefault="00444BE6" w:rsidP="00FE6D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444BE6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25.05.23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BE6" w:rsidRPr="00D76DCF" w:rsidRDefault="00444BE6" w:rsidP="00FE6D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44BE6" w:rsidRDefault="00444BE6" w:rsidP="00444BE6">
      <w:pPr>
        <w:autoSpaceDE w:val="0"/>
        <w:autoSpaceDN w:val="0"/>
        <w:spacing w:after="0" w:line="14" w:lineRule="exact"/>
      </w:pPr>
    </w:p>
    <w:p w:rsidR="00444BE6" w:rsidRDefault="00444BE6" w:rsidP="00444BE6">
      <w:pPr>
        <w:sectPr w:rsidR="00444BE6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44BE6" w:rsidRDefault="00444BE6" w:rsidP="00444BE6">
      <w:pPr>
        <w:autoSpaceDE w:val="0"/>
        <w:autoSpaceDN w:val="0"/>
        <w:spacing w:after="78" w:line="220" w:lineRule="exact"/>
      </w:pPr>
    </w:p>
    <w:p w:rsidR="00444BE6" w:rsidRPr="00444BE6" w:rsidRDefault="00444BE6" w:rsidP="00444BE6">
      <w:pPr>
        <w:autoSpaceDE w:val="0"/>
        <w:autoSpaceDN w:val="0"/>
        <w:spacing w:after="0" w:line="230" w:lineRule="auto"/>
        <w:rPr>
          <w:lang w:val="ru-RU"/>
        </w:rPr>
      </w:pPr>
      <w:r w:rsidRPr="00444BE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УЧЕБНО-МЕТОДИЧЕСКОЕ ОБЕСПЕЧЕНИЕ ОБРАЗОВАТЕЛЬНОГО ПРОЦЕССА </w:t>
      </w:r>
    </w:p>
    <w:p w:rsidR="00444BE6" w:rsidRPr="00444BE6" w:rsidRDefault="00444BE6" w:rsidP="00444BE6">
      <w:pPr>
        <w:autoSpaceDE w:val="0"/>
        <w:autoSpaceDN w:val="0"/>
        <w:spacing w:before="346" w:after="0" w:line="230" w:lineRule="auto"/>
        <w:rPr>
          <w:lang w:val="ru-RU"/>
        </w:rPr>
      </w:pPr>
      <w:r w:rsidRPr="00444BE6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:rsidR="00444BE6" w:rsidRPr="00444BE6" w:rsidRDefault="00444BE6" w:rsidP="00444BE6">
      <w:pPr>
        <w:autoSpaceDE w:val="0"/>
        <w:autoSpaceDN w:val="0"/>
        <w:spacing w:before="166" w:after="0" w:line="271" w:lineRule="auto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Литературное чтение на родном (русском) языке (в 2 частях), 3 класс/Кутейникова Н.Е., </w:t>
      </w:r>
      <w:proofErr w:type="spellStart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Синёва</w:t>
      </w:r>
      <w:proofErr w:type="spellEnd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 О.В., </w:t>
      </w:r>
      <w:proofErr w:type="spellStart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Дудова</w:t>
      </w:r>
      <w:proofErr w:type="spellEnd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 Л.В.; под редакцией Богданова С.И., ООО «Русское слово-учебник»; </w:t>
      </w:r>
      <w:r w:rsidRPr="00444BE6">
        <w:rPr>
          <w:lang w:val="ru-RU"/>
        </w:rPr>
        <w:br/>
      </w: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444BE6" w:rsidRPr="00444BE6" w:rsidRDefault="00444BE6" w:rsidP="00444BE6">
      <w:pPr>
        <w:autoSpaceDE w:val="0"/>
        <w:autoSpaceDN w:val="0"/>
        <w:spacing w:before="262" w:after="0" w:line="230" w:lineRule="auto"/>
        <w:rPr>
          <w:lang w:val="ru-RU"/>
        </w:rPr>
      </w:pPr>
      <w:r w:rsidRPr="00444BE6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444BE6" w:rsidRPr="00444BE6" w:rsidRDefault="00444BE6" w:rsidP="00444BE6">
      <w:pPr>
        <w:autoSpaceDE w:val="0"/>
        <w:autoSpaceDN w:val="0"/>
        <w:spacing w:before="166" w:after="0" w:line="281" w:lineRule="auto"/>
        <w:ind w:right="4176"/>
        <w:rPr>
          <w:lang w:val="ru-RU"/>
        </w:rPr>
      </w:pP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Поурочные разработки по литературному чтению на </w:t>
      </w:r>
      <w:r w:rsidRPr="00444BE6">
        <w:rPr>
          <w:lang w:val="ru-RU"/>
        </w:rPr>
        <w:br/>
      </w: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родном русском языке. 3 класс</w:t>
      </w:r>
      <w:proofErr w:type="gramStart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 :</w:t>
      </w:r>
      <w:proofErr w:type="gramEnd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пособие для учителя / </w:t>
      </w:r>
      <w:r w:rsidRPr="00444BE6">
        <w:rPr>
          <w:lang w:val="ru-RU"/>
        </w:rPr>
        <w:br/>
      </w: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Т.Н. </w:t>
      </w:r>
      <w:proofErr w:type="spellStart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Ситникова</w:t>
      </w:r>
      <w:proofErr w:type="spellEnd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. – 2-е изд., эл. – 1 файл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pdf</w:t>
      </w:r>
      <w:proofErr w:type="spellEnd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 : 145 с. – Москва : ВАКО, 2022. – (В помощь школьному учителю). – Систем</w:t>
      </w:r>
      <w:proofErr w:type="gramStart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gramEnd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т</w:t>
      </w:r>
      <w:proofErr w:type="gramEnd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ребования: </w:t>
      </w:r>
      <w:r>
        <w:rPr>
          <w:rFonts w:ascii="Times New Roman" w:eastAsia="Times New Roman" w:hAnsi="Times New Roman"/>
          <w:color w:val="000000"/>
          <w:sz w:val="24"/>
        </w:rPr>
        <w:t>Adobe</w:t>
      </w: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Reader</w:t>
      </w: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XI</w:t>
      </w: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 либо </w:t>
      </w:r>
      <w:r>
        <w:rPr>
          <w:rFonts w:ascii="Times New Roman" w:eastAsia="Times New Roman" w:hAnsi="Times New Roman"/>
          <w:color w:val="000000"/>
          <w:sz w:val="24"/>
        </w:rPr>
        <w:t>Adobe</w:t>
      </w: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Digital</w:t>
      </w: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Editions</w:t>
      </w:r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>4.5 ;</w:t>
      </w:r>
      <w:proofErr w:type="gramEnd"/>
      <w:r w:rsidRPr="00444BE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</w:p>
    <w:p w:rsidR="00444BE6" w:rsidRPr="00444BE6" w:rsidRDefault="00444BE6" w:rsidP="00444BE6">
      <w:pPr>
        <w:autoSpaceDE w:val="0"/>
        <w:autoSpaceDN w:val="0"/>
        <w:spacing w:before="262" w:after="0" w:line="230" w:lineRule="auto"/>
        <w:rPr>
          <w:lang w:val="ru-RU"/>
        </w:rPr>
      </w:pPr>
      <w:r w:rsidRPr="00444BE6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444BE6" w:rsidRDefault="00444BE6" w:rsidP="00444BE6">
      <w:pPr>
        <w:autoSpaceDE w:val="0"/>
        <w:autoSpaceDN w:val="0"/>
        <w:spacing w:before="166"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 xml:space="preserve">Adobe Reader XI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либо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Adobe Digital Editions </w:t>
      </w:r>
      <w:proofErr w:type="gramStart"/>
      <w:r>
        <w:rPr>
          <w:rFonts w:ascii="Times New Roman" w:eastAsia="Times New Roman" w:hAnsi="Times New Roman"/>
          <w:color w:val="000000"/>
          <w:sz w:val="24"/>
        </w:rPr>
        <w:t>4.5 ;</w:t>
      </w:r>
      <w:proofErr w:type="gramEnd"/>
    </w:p>
    <w:p w:rsidR="00444BE6" w:rsidRPr="00444BE6" w:rsidRDefault="00444BE6" w:rsidP="00444BE6">
      <w:pPr>
        <w:sectPr w:rsidR="00444BE6" w:rsidRPr="00444BE6">
          <w:pgSz w:w="11900" w:h="16840"/>
          <w:pgMar w:top="310" w:right="664" w:bottom="392" w:left="666" w:header="720" w:footer="720" w:gutter="0"/>
          <w:cols w:space="720" w:equalWidth="0">
            <w:col w:w="10570" w:space="0"/>
          </w:cols>
          <w:docGrid w:linePitch="360"/>
        </w:sectPr>
      </w:pPr>
    </w:p>
    <w:p w:rsidR="00444BE6" w:rsidRPr="00444BE6" w:rsidRDefault="00444BE6" w:rsidP="00444BE6">
      <w:pPr>
        <w:autoSpaceDE w:val="0"/>
        <w:autoSpaceDN w:val="0"/>
        <w:spacing w:after="108" w:line="220" w:lineRule="exact"/>
      </w:pPr>
    </w:p>
    <w:p w:rsidR="00444BE6" w:rsidRPr="00444BE6" w:rsidRDefault="00444BE6" w:rsidP="00444BE6">
      <w:pPr>
        <w:sectPr w:rsidR="00444BE6" w:rsidRPr="00444BE6">
          <w:pgSz w:w="11900" w:h="16840"/>
          <w:pgMar w:top="298" w:right="650" w:bottom="36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44BE6" w:rsidRPr="00444BE6" w:rsidRDefault="00444BE6" w:rsidP="00444BE6">
      <w:pPr>
        <w:autoSpaceDE w:val="0"/>
        <w:autoSpaceDN w:val="0"/>
        <w:spacing w:after="78" w:line="220" w:lineRule="exact"/>
      </w:pPr>
    </w:p>
    <w:p w:rsidR="00444BE6" w:rsidRPr="00444BE6" w:rsidRDefault="00444BE6" w:rsidP="00444BE6">
      <w:pPr>
        <w:sectPr w:rsidR="00444BE6" w:rsidRPr="00444BE6">
          <w:pgSz w:w="11900" w:h="16840"/>
          <w:pgMar w:top="298" w:right="756" w:bottom="402" w:left="666" w:header="720" w:footer="720" w:gutter="0"/>
          <w:cols w:space="720" w:equalWidth="0">
            <w:col w:w="10478" w:space="0"/>
          </w:cols>
          <w:docGrid w:linePitch="360"/>
        </w:sectPr>
      </w:pPr>
    </w:p>
    <w:p w:rsidR="00444BE6" w:rsidRPr="00444BE6" w:rsidRDefault="00444BE6" w:rsidP="00444BE6">
      <w:pPr>
        <w:autoSpaceDE w:val="0"/>
        <w:autoSpaceDN w:val="0"/>
        <w:spacing w:after="66" w:line="220" w:lineRule="exact"/>
      </w:pPr>
    </w:p>
    <w:p w:rsidR="00444BE6" w:rsidRPr="00444BE6" w:rsidRDefault="00444BE6">
      <w:pPr>
        <w:sectPr w:rsidR="00444BE6" w:rsidRPr="00444BE6">
          <w:pgSz w:w="11900" w:h="16840"/>
          <w:pgMar w:top="286" w:right="718" w:bottom="372" w:left="666" w:header="720" w:footer="720" w:gutter="0"/>
          <w:cols w:space="720" w:equalWidth="0">
            <w:col w:w="10516" w:space="0"/>
          </w:cols>
          <w:docGrid w:linePitch="360"/>
        </w:sectPr>
      </w:pPr>
    </w:p>
    <w:p w:rsidR="007C7D2A" w:rsidRPr="00444BE6" w:rsidRDefault="007C7D2A">
      <w:pPr>
        <w:autoSpaceDE w:val="0"/>
        <w:autoSpaceDN w:val="0"/>
        <w:spacing w:after="78" w:line="220" w:lineRule="exact"/>
      </w:pPr>
    </w:p>
    <w:p w:rsidR="007C7D2A" w:rsidRPr="00444BE6" w:rsidRDefault="007C7D2A">
      <w:pPr>
        <w:sectPr w:rsidR="007C7D2A" w:rsidRPr="00444BE6">
          <w:pgSz w:w="11900" w:h="16840"/>
          <w:pgMar w:top="286" w:right="668" w:bottom="1440" w:left="666" w:header="720" w:footer="720" w:gutter="0"/>
          <w:cols w:space="720" w:equalWidth="0">
            <w:col w:w="10566" w:space="0"/>
          </w:cols>
          <w:docGrid w:linePitch="360"/>
        </w:sectPr>
      </w:pPr>
    </w:p>
    <w:p w:rsidR="007C7D2A" w:rsidRPr="00444BE6" w:rsidRDefault="007C7D2A">
      <w:pPr>
        <w:autoSpaceDE w:val="0"/>
        <w:autoSpaceDN w:val="0"/>
        <w:spacing w:after="78" w:line="220" w:lineRule="exact"/>
      </w:pPr>
    </w:p>
    <w:p w:rsidR="007C7D2A" w:rsidRPr="00444BE6" w:rsidRDefault="007C7D2A">
      <w:pPr>
        <w:sectPr w:rsidR="007C7D2A" w:rsidRPr="00444BE6">
          <w:pgSz w:w="11900" w:h="16840"/>
          <w:pgMar w:top="298" w:right="674" w:bottom="1440" w:left="666" w:header="720" w:footer="720" w:gutter="0"/>
          <w:cols w:space="720" w:equalWidth="0">
            <w:col w:w="10560" w:space="0"/>
          </w:cols>
          <w:docGrid w:linePitch="360"/>
        </w:sectPr>
      </w:pPr>
    </w:p>
    <w:p w:rsidR="007C7D2A" w:rsidRPr="00444BE6" w:rsidRDefault="007C7D2A">
      <w:pPr>
        <w:sectPr w:rsidR="007C7D2A" w:rsidRPr="00444BE6">
          <w:pgSz w:w="11900" w:h="16840"/>
          <w:pgMar w:top="328" w:right="740" w:bottom="564" w:left="666" w:header="720" w:footer="720" w:gutter="0"/>
          <w:cols w:space="720" w:equalWidth="0">
            <w:col w:w="10494" w:space="0"/>
          </w:cols>
          <w:docGrid w:linePitch="360"/>
        </w:sectPr>
      </w:pPr>
    </w:p>
    <w:p w:rsidR="007C7D2A" w:rsidRPr="00444BE6" w:rsidRDefault="007C7D2A">
      <w:pPr>
        <w:autoSpaceDE w:val="0"/>
        <w:autoSpaceDN w:val="0"/>
        <w:spacing w:after="64" w:line="220" w:lineRule="exact"/>
      </w:pPr>
    </w:p>
    <w:p w:rsidR="007C7D2A" w:rsidRDefault="007C7D2A">
      <w:pPr>
        <w:autoSpaceDE w:val="0"/>
        <w:autoSpaceDN w:val="0"/>
        <w:spacing w:after="0" w:line="14" w:lineRule="exact"/>
      </w:pPr>
    </w:p>
    <w:p w:rsidR="007C7D2A" w:rsidRDefault="007C7D2A">
      <w:pPr>
        <w:sectPr w:rsidR="007C7D2A" w:rsidSect="00444BE6">
          <w:pgSz w:w="11900" w:h="16840"/>
          <w:pgMar w:top="640" w:right="1440" w:bottom="666" w:left="282" w:header="720" w:footer="720" w:gutter="0"/>
          <w:cols w:space="720" w:equalWidth="0">
            <w:col w:w="14734" w:space="0"/>
          </w:cols>
          <w:docGrid w:linePitch="360"/>
        </w:sectPr>
      </w:pPr>
    </w:p>
    <w:p w:rsidR="007C7D2A" w:rsidRDefault="007C7D2A">
      <w:pPr>
        <w:autoSpaceDE w:val="0"/>
        <w:autoSpaceDN w:val="0"/>
        <w:spacing w:after="78" w:line="220" w:lineRule="exact"/>
      </w:pPr>
    </w:p>
    <w:p w:rsidR="007C7D2A" w:rsidRDefault="007C7D2A">
      <w:pPr>
        <w:sectPr w:rsidR="007C7D2A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7C7D2A" w:rsidRPr="00444BE6" w:rsidRDefault="007C7D2A">
      <w:pPr>
        <w:sectPr w:rsidR="007C7D2A" w:rsidRPr="00444BE6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21870" w:rsidRPr="00444BE6" w:rsidRDefault="00D21870"/>
    <w:sectPr w:rsidR="00D21870" w:rsidRPr="00444BE6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729D" w:rsidRDefault="005D729D" w:rsidP="002E76E3">
      <w:pPr>
        <w:spacing w:after="0" w:line="240" w:lineRule="auto"/>
      </w:pPr>
      <w:r>
        <w:separator/>
      </w:r>
    </w:p>
  </w:endnote>
  <w:endnote w:type="continuationSeparator" w:id="0">
    <w:p w:rsidR="005D729D" w:rsidRDefault="005D729D" w:rsidP="002E76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5060998"/>
      <w:docPartObj>
        <w:docPartGallery w:val="Page Numbers (Bottom of Page)"/>
        <w:docPartUnique/>
      </w:docPartObj>
    </w:sdtPr>
    <w:sdtEndPr/>
    <w:sdtContent>
      <w:p w:rsidR="002E76E3" w:rsidRDefault="002E76E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025E" w:rsidRPr="0098025E">
          <w:rPr>
            <w:noProof/>
            <w:lang w:val="ru-RU"/>
          </w:rPr>
          <w:t>13</w:t>
        </w:r>
        <w:r>
          <w:fldChar w:fldCharType="end"/>
        </w:r>
      </w:p>
    </w:sdtContent>
  </w:sdt>
  <w:p w:rsidR="002E76E3" w:rsidRDefault="002E76E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729D" w:rsidRDefault="005D729D" w:rsidP="002E76E3">
      <w:pPr>
        <w:spacing w:after="0" w:line="240" w:lineRule="auto"/>
      </w:pPr>
      <w:r>
        <w:separator/>
      </w:r>
    </w:p>
  </w:footnote>
  <w:footnote w:type="continuationSeparator" w:id="0">
    <w:p w:rsidR="005D729D" w:rsidRDefault="005D729D" w:rsidP="002E76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6A60A07"/>
    <w:multiLevelType w:val="hybridMultilevel"/>
    <w:tmpl w:val="A40E1D6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86104B3"/>
    <w:multiLevelType w:val="hybridMultilevel"/>
    <w:tmpl w:val="F354831A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73E318F"/>
    <w:multiLevelType w:val="hybridMultilevel"/>
    <w:tmpl w:val="FB78E48C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7A235B8"/>
    <w:multiLevelType w:val="hybridMultilevel"/>
    <w:tmpl w:val="1750A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F95949"/>
    <w:multiLevelType w:val="hybridMultilevel"/>
    <w:tmpl w:val="FDF42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0"/>
  </w:num>
  <w:num w:numId="12">
    <w:abstractNumId w:val="13"/>
  </w:num>
  <w:num w:numId="13">
    <w:abstractNumId w:val="1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2E76E3"/>
    <w:rsid w:val="00326F90"/>
    <w:rsid w:val="00444BE6"/>
    <w:rsid w:val="005D729D"/>
    <w:rsid w:val="007C7D2A"/>
    <w:rsid w:val="0098025E"/>
    <w:rsid w:val="00AA1D8D"/>
    <w:rsid w:val="00B47730"/>
    <w:rsid w:val="00B76243"/>
    <w:rsid w:val="00CB0664"/>
    <w:rsid w:val="00D2187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link w:val="af"/>
    <w:qFormat/>
    <w:rsid w:val="00FC693F"/>
    <w:pPr>
      <w:ind w:left="720"/>
      <w:contextualSpacing/>
    </w:pPr>
  </w:style>
  <w:style w:type="paragraph" w:styleId="af0">
    <w:name w:val="Body Text"/>
    <w:basedOn w:val="a1"/>
    <w:link w:val="af1"/>
    <w:uiPriority w:val="99"/>
    <w:unhideWhenUsed/>
    <w:rsid w:val="00AA1D8D"/>
    <w:pPr>
      <w:spacing w:after="120"/>
    </w:pPr>
  </w:style>
  <w:style w:type="character" w:customStyle="1" w:styleId="af1">
    <w:name w:val="Основной текст Знак"/>
    <w:basedOn w:val="a2"/>
    <w:link w:val="af0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2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3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4">
    <w:name w:val="macro"/>
    <w:link w:val="af5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5">
    <w:name w:val="Текст макроса Знак"/>
    <w:basedOn w:val="a2"/>
    <w:link w:val="af4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6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7">
    <w:name w:val="Strong"/>
    <w:basedOn w:val="a2"/>
    <w:uiPriority w:val="22"/>
    <w:qFormat/>
    <w:rsid w:val="00FC693F"/>
    <w:rPr>
      <w:b/>
      <w:bCs/>
    </w:rPr>
  </w:style>
  <w:style w:type="character" w:styleId="af8">
    <w:name w:val="Emphasis"/>
    <w:basedOn w:val="a2"/>
    <w:uiPriority w:val="20"/>
    <w:qFormat/>
    <w:rsid w:val="00FC693F"/>
    <w:rPr>
      <w:i/>
      <w:iCs/>
    </w:rPr>
  </w:style>
  <w:style w:type="paragraph" w:styleId="af9">
    <w:name w:val="Intense Quote"/>
    <w:basedOn w:val="a1"/>
    <w:next w:val="a1"/>
    <w:link w:val="afa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a">
    <w:name w:val="Выделенная цитата Знак"/>
    <w:basedOn w:val="a2"/>
    <w:link w:val="af9"/>
    <w:uiPriority w:val="30"/>
    <w:rsid w:val="00FC693F"/>
    <w:rPr>
      <w:b/>
      <w:bCs/>
      <w:i/>
      <w:iCs/>
      <w:color w:val="4F81BD" w:themeColor="accent1"/>
    </w:rPr>
  </w:style>
  <w:style w:type="character" w:styleId="afb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c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d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e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0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ableParagraph">
    <w:name w:val="Table Paragraph"/>
    <w:basedOn w:val="a1"/>
    <w:uiPriority w:val="99"/>
    <w:rsid w:val="00444BE6"/>
    <w:pPr>
      <w:widowControl w:val="0"/>
      <w:spacing w:after="0" w:line="240" w:lineRule="auto"/>
    </w:pPr>
    <w:rPr>
      <w:rFonts w:ascii="Calibri" w:eastAsia="Calibri" w:hAnsi="Calibri" w:cs="Calibri"/>
    </w:rPr>
  </w:style>
  <w:style w:type="paragraph" w:styleId="aff9">
    <w:name w:val="Normal (Web)"/>
    <w:basedOn w:val="a1"/>
    <w:uiPriority w:val="99"/>
    <w:unhideWhenUsed/>
    <w:rsid w:val="00444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">
    <w:name w:val="Абзац списка Знак"/>
    <w:link w:val="ae"/>
    <w:uiPriority w:val="99"/>
    <w:locked/>
    <w:rsid w:val="00444BE6"/>
  </w:style>
  <w:style w:type="paragraph" w:styleId="affa">
    <w:name w:val="Balloon Text"/>
    <w:basedOn w:val="a1"/>
    <w:link w:val="affb"/>
    <w:uiPriority w:val="99"/>
    <w:semiHidden/>
    <w:unhideWhenUsed/>
    <w:rsid w:val="00444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b">
    <w:name w:val="Текст выноски Знак"/>
    <w:basedOn w:val="a2"/>
    <w:link w:val="affa"/>
    <w:uiPriority w:val="99"/>
    <w:semiHidden/>
    <w:rsid w:val="00444B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link w:val="af"/>
    <w:qFormat/>
    <w:rsid w:val="00FC693F"/>
    <w:pPr>
      <w:ind w:left="720"/>
      <w:contextualSpacing/>
    </w:pPr>
  </w:style>
  <w:style w:type="paragraph" w:styleId="af0">
    <w:name w:val="Body Text"/>
    <w:basedOn w:val="a1"/>
    <w:link w:val="af1"/>
    <w:uiPriority w:val="99"/>
    <w:unhideWhenUsed/>
    <w:rsid w:val="00AA1D8D"/>
    <w:pPr>
      <w:spacing w:after="120"/>
    </w:pPr>
  </w:style>
  <w:style w:type="character" w:customStyle="1" w:styleId="af1">
    <w:name w:val="Основной текст Знак"/>
    <w:basedOn w:val="a2"/>
    <w:link w:val="af0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2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3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4">
    <w:name w:val="macro"/>
    <w:link w:val="af5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5">
    <w:name w:val="Текст макроса Знак"/>
    <w:basedOn w:val="a2"/>
    <w:link w:val="af4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6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7">
    <w:name w:val="Strong"/>
    <w:basedOn w:val="a2"/>
    <w:uiPriority w:val="22"/>
    <w:qFormat/>
    <w:rsid w:val="00FC693F"/>
    <w:rPr>
      <w:b/>
      <w:bCs/>
    </w:rPr>
  </w:style>
  <w:style w:type="character" w:styleId="af8">
    <w:name w:val="Emphasis"/>
    <w:basedOn w:val="a2"/>
    <w:uiPriority w:val="20"/>
    <w:qFormat/>
    <w:rsid w:val="00FC693F"/>
    <w:rPr>
      <w:i/>
      <w:iCs/>
    </w:rPr>
  </w:style>
  <w:style w:type="paragraph" w:styleId="af9">
    <w:name w:val="Intense Quote"/>
    <w:basedOn w:val="a1"/>
    <w:next w:val="a1"/>
    <w:link w:val="afa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a">
    <w:name w:val="Выделенная цитата Знак"/>
    <w:basedOn w:val="a2"/>
    <w:link w:val="af9"/>
    <w:uiPriority w:val="30"/>
    <w:rsid w:val="00FC693F"/>
    <w:rPr>
      <w:b/>
      <w:bCs/>
      <w:i/>
      <w:iCs/>
      <w:color w:val="4F81BD" w:themeColor="accent1"/>
    </w:rPr>
  </w:style>
  <w:style w:type="character" w:styleId="afb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c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d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e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0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ableParagraph">
    <w:name w:val="Table Paragraph"/>
    <w:basedOn w:val="a1"/>
    <w:uiPriority w:val="99"/>
    <w:rsid w:val="00444BE6"/>
    <w:pPr>
      <w:widowControl w:val="0"/>
      <w:spacing w:after="0" w:line="240" w:lineRule="auto"/>
    </w:pPr>
    <w:rPr>
      <w:rFonts w:ascii="Calibri" w:eastAsia="Calibri" w:hAnsi="Calibri" w:cs="Calibri"/>
    </w:rPr>
  </w:style>
  <w:style w:type="paragraph" w:styleId="aff9">
    <w:name w:val="Normal (Web)"/>
    <w:basedOn w:val="a1"/>
    <w:uiPriority w:val="99"/>
    <w:unhideWhenUsed/>
    <w:rsid w:val="00444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">
    <w:name w:val="Абзац списка Знак"/>
    <w:link w:val="ae"/>
    <w:uiPriority w:val="99"/>
    <w:locked/>
    <w:rsid w:val="00444BE6"/>
  </w:style>
  <w:style w:type="paragraph" w:styleId="affa">
    <w:name w:val="Balloon Text"/>
    <w:basedOn w:val="a1"/>
    <w:link w:val="affb"/>
    <w:uiPriority w:val="99"/>
    <w:semiHidden/>
    <w:unhideWhenUsed/>
    <w:rsid w:val="00444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b">
    <w:name w:val="Текст выноски Знак"/>
    <w:basedOn w:val="a2"/>
    <w:link w:val="affa"/>
    <w:uiPriority w:val="99"/>
    <w:semiHidden/>
    <w:rsid w:val="00444B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41516D4-197D-4454-A1E0-296F12B23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24</Pages>
  <Words>4366</Words>
  <Characters>24888</Characters>
  <Application>Microsoft Office Word</Application>
  <DocSecurity>0</DocSecurity>
  <Lines>207</Lines>
  <Paragraphs>58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29196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user290420</cp:lastModifiedBy>
  <cp:revision>5</cp:revision>
  <cp:lastPrinted>2022-11-07T14:39:00Z</cp:lastPrinted>
  <dcterms:created xsi:type="dcterms:W3CDTF">2013-12-23T23:15:00Z</dcterms:created>
  <dcterms:modified xsi:type="dcterms:W3CDTF">2022-11-09T15:35:00Z</dcterms:modified>
  <cp:category/>
</cp:coreProperties>
</file>