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73D" w:rsidRDefault="00444B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                  </w:t>
      </w:r>
      <w:r w:rsidRPr="00444BFC">
        <w:rPr>
          <w:rFonts w:ascii="Times New Roman" w:hAnsi="Times New Roman" w:cs="Times New Roman"/>
          <w:b/>
          <w:sz w:val="24"/>
          <w:szCs w:val="24"/>
        </w:rPr>
        <w:t>МИНИСТЕРСТВО ПРОСВЕЩЕНИЯ РОССИЙСКОЙ ФЕДЕРАЦИИ</w:t>
      </w:r>
    </w:p>
    <w:p w:rsidR="00444BFC" w:rsidRDefault="00444BFC">
      <w:pPr>
        <w:rPr>
          <w:rFonts w:ascii="Times New Roman" w:hAnsi="Times New Roman" w:cs="Times New Roman"/>
          <w:b/>
          <w:sz w:val="24"/>
          <w:szCs w:val="24"/>
        </w:rPr>
      </w:pPr>
    </w:p>
    <w:p w:rsidR="00444BFC" w:rsidRDefault="00444B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44BFC"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Дагестан</w:t>
      </w:r>
    </w:p>
    <w:p w:rsidR="00444BFC" w:rsidRPr="00444BFC" w:rsidRDefault="00444BFC">
      <w:pPr>
        <w:rPr>
          <w:rFonts w:ascii="Times New Roman" w:hAnsi="Times New Roman" w:cs="Times New Roman"/>
          <w:sz w:val="24"/>
          <w:szCs w:val="24"/>
        </w:rPr>
      </w:pPr>
      <w:r w:rsidRPr="00444BFC">
        <w:rPr>
          <w:rFonts w:ascii="Times New Roman" w:hAnsi="Times New Roman" w:cs="Times New Roman"/>
          <w:sz w:val="24"/>
          <w:szCs w:val="24"/>
        </w:rPr>
        <w:t xml:space="preserve">МУНИЦИПАЛЬНОЕ КАЗЕННОЕ ОБРАЗОВАТЕЛЬНОЕ УЧРЕЖДЕНИЕ ДЛЯ ДЕТЕЙ ДОШКОЛЬНОГО И МЛАДШЕГО ШКОЛЬНОГО ВОЗРАСТА "ПРОГИМНАЗИЯ "ЛАСТОЧКА" ГОРОДСКОГО ОКРУГА "ГОРОД КИЗЛЯР" </w:t>
      </w:r>
    </w:p>
    <w:p w:rsidR="00444BFC" w:rsidRDefault="00444B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444BFC">
        <w:rPr>
          <w:rFonts w:ascii="Times New Roman" w:hAnsi="Times New Roman" w:cs="Times New Roman"/>
          <w:sz w:val="24"/>
          <w:szCs w:val="24"/>
        </w:rPr>
        <w:t>МКОУ Прогимназия «Ласточка»</w:t>
      </w:r>
    </w:p>
    <w:p w:rsidR="00444BFC" w:rsidRDefault="00444BFC">
      <w:pPr>
        <w:rPr>
          <w:rFonts w:ascii="Times New Roman" w:hAnsi="Times New Roman" w:cs="Times New Roman"/>
          <w:sz w:val="24"/>
          <w:szCs w:val="24"/>
        </w:rPr>
      </w:pPr>
    </w:p>
    <w:p w:rsidR="00444BFC" w:rsidRDefault="00444BFC" w:rsidP="00444B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4BFC">
        <w:rPr>
          <w:rFonts w:ascii="Times New Roman" w:hAnsi="Times New Roman" w:cs="Times New Roman"/>
          <w:b/>
          <w:sz w:val="24"/>
          <w:szCs w:val="24"/>
        </w:rPr>
        <w:t xml:space="preserve">СОГЛАСОВАНО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444BFC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44BFC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444BFC" w:rsidRDefault="00444BFC" w:rsidP="00444B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BFC">
        <w:rPr>
          <w:rFonts w:ascii="Times New Roman" w:hAnsi="Times New Roman" w:cs="Times New Roman"/>
          <w:sz w:val="24"/>
          <w:szCs w:val="24"/>
        </w:rPr>
        <w:t xml:space="preserve">Зам. директора по УВР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44BFC">
        <w:rPr>
          <w:rFonts w:ascii="Times New Roman" w:hAnsi="Times New Roman" w:cs="Times New Roman"/>
          <w:sz w:val="24"/>
          <w:szCs w:val="24"/>
        </w:rPr>
        <w:t xml:space="preserve"> Директор</w:t>
      </w:r>
    </w:p>
    <w:p w:rsidR="00444BFC" w:rsidRDefault="00444BFC" w:rsidP="00444B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BFC">
        <w:rPr>
          <w:rFonts w:ascii="Times New Roman" w:hAnsi="Times New Roman" w:cs="Times New Roman"/>
          <w:sz w:val="24"/>
          <w:szCs w:val="24"/>
        </w:rPr>
        <w:t xml:space="preserve">______________Ильясова Е.А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44BFC">
        <w:rPr>
          <w:rFonts w:ascii="Times New Roman" w:hAnsi="Times New Roman" w:cs="Times New Roman"/>
          <w:sz w:val="24"/>
          <w:szCs w:val="24"/>
        </w:rPr>
        <w:t xml:space="preserve"> ______________Караева И.В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4BFC" w:rsidRPr="00444BFC" w:rsidRDefault="00444BFC" w:rsidP="00444B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BFC">
        <w:rPr>
          <w:rFonts w:ascii="Times New Roman" w:hAnsi="Times New Roman" w:cs="Times New Roman"/>
          <w:sz w:val="24"/>
          <w:szCs w:val="24"/>
        </w:rPr>
        <w:t>Протокол №1                                                                                 Протокол №1</w:t>
      </w:r>
    </w:p>
    <w:p w:rsidR="00444BFC" w:rsidRDefault="00837FAE" w:rsidP="00444B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"31" 08</w:t>
      </w:r>
      <w:r w:rsidR="00444BFC" w:rsidRPr="00444BFC">
        <w:rPr>
          <w:rFonts w:ascii="Times New Roman" w:hAnsi="Times New Roman" w:cs="Times New Roman"/>
          <w:sz w:val="24"/>
          <w:szCs w:val="24"/>
        </w:rPr>
        <w:t xml:space="preserve"> 2022 г.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от "31" 08</w:t>
      </w:r>
      <w:r w:rsidR="00444BFC" w:rsidRPr="00444BFC">
        <w:rPr>
          <w:rFonts w:ascii="Times New Roman" w:hAnsi="Times New Roman" w:cs="Times New Roman"/>
          <w:sz w:val="24"/>
          <w:szCs w:val="24"/>
        </w:rPr>
        <w:t xml:space="preserve"> 2022 г.</w:t>
      </w:r>
    </w:p>
    <w:p w:rsidR="00444BFC" w:rsidRDefault="00444BFC" w:rsidP="00444B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BFC" w:rsidRDefault="00444BFC" w:rsidP="00444B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BFC" w:rsidRDefault="00444BFC" w:rsidP="00444B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BFC" w:rsidRDefault="00444BFC" w:rsidP="00444B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BFC" w:rsidRPr="00444BFC" w:rsidRDefault="00444BFC" w:rsidP="00444B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4BFC">
        <w:rPr>
          <w:b/>
        </w:rPr>
        <w:t xml:space="preserve">                                                                    </w:t>
      </w:r>
      <w:r w:rsidRPr="00444BFC"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</w:p>
    <w:p w:rsidR="008372B1" w:rsidRPr="008372B1" w:rsidRDefault="008372B1" w:rsidP="008372B1">
      <w:pPr>
        <w:pStyle w:val="2"/>
        <w:shd w:val="clear" w:color="auto" w:fill="FFFFFF"/>
        <w:spacing w:before="240" w:beforeAutospacing="0" w:after="120" w:afterAutospacing="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8372B1">
        <w:rPr>
          <w:rFonts w:ascii="LiberationSerif" w:hAnsi="LiberationSerif"/>
          <w:caps/>
          <w:color w:val="000000"/>
          <w:sz w:val="22"/>
          <w:szCs w:val="22"/>
        </w:rPr>
        <w:t>(ID 2650655)</w:t>
      </w:r>
    </w:p>
    <w:p w:rsidR="00444BFC" w:rsidRPr="00444BFC" w:rsidRDefault="00444BFC" w:rsidP="00444B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BFC" w:rsidRPr="00444BFC" w:rsidRDefault="00444BFC" w:rsidP="00444B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BF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44BFC">
        <w:rPr>
          <w:rFonts w:ascii="Times New Roman" w:hAnsi="Times New Roman" w:cs="Times New Roman"/>
          <w:sz w:val="24"/>
          <w:szCs w:val="24"/>
        </w:rPr>
        <w:t xml:space="preserve">учебного предмета </w:t>
      </w:r>
    </w:p>
    <w:p w:rsidR="00444BFC" w:rsidRDefault="00444BFC" w:rsidP="00444B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4BF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372B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4BFC">
        <w:rPr>
          <w:rFonts w:ascii="Times New Roman" w:hAnsi="Times New Roman" w:cs="Times New Roman"/>
          <w:sz w:val="24"/>
          <w:szCs w:val="24"/>
        </w:rPr>
        <w:t>«</w:t>
      </w:r>
      <w:r w:rsidR="008372B1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444BF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44BFC" w:rsidRDefault="00444BFC" w:rsidP="00444B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4BFC" w:rsidRPr="00444BFC" w:rsidRDefault="00444BFC" w:rsidP="00444B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BF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F5578">
        <w:rPr>
          <w:rFonts w:ascii="Times New Roman" w:hAnsi="Times New Roman" w:cs="Times New Roman"/>
          <w:sz w:val="24"/>
          <w:szCs w:val="24"/>
        </w:rPr>
        <w:t xml:space="preserve">                           для 2</w:t>
      </w:r>
      <w:r w:rsidRPr="00444BFC">
        <w:rPr>
          <w:rFonts w:ascii="Times New Roman" w:hAnsi="Times New Roman" w:cs="Times New Roman"/>
          <w:sz w:val="24"/>
          <w:szCs w:val="24"/>
        </w:rPr>
        <w:t xml:space="preserve"> класса начального общего образования </w:t>
      </w:r>
    </w:p>
    <w:p w:rsidR="00444BFC" w:rsidRDefault="00444BFC" w:rsidP="00444B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B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на 2022-2023 учебный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4BFC" w:rsidRDefault="00444BFC" w:rsidP="00444B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BFC" w:rsidRDefault="00444BFC" w:rsidP="00444B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444BFC" w:rsidRDefault="00444BFC" w:rsidP="00444B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444BFC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 w:rsidR="008372B1">
        <w:rPr>
          <w:rFonts w:ascii="Times New Roman" w:hAnsi="Times New Roman" w:cs="Times New Roman"/>
          <w:sz w:val="24"/>
          <w:szCs w:val="24"/>
        </w:rPr>
        <w:t>Омарова Ирина Юрьевна</w:t>
      </w:r>
    </w:p>
    <w:p w:rsidR="00444BFC" w:rsidRDefault="00444BFC" w:rsidP="00444B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8372B1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4BFC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8372B1">
        <w:rPr>
          <w:rFonts w:ascii="Times New Roman" w:hAnsi="Times New Roman" w:cs="Times New Roman"/>
          <w:sz w:val="24"/>
          <w:szCs w:val="24"/>
        </w:rPr>
        <w:t>физической культуры</w:t>
      </w:r>
    </w:p>
    <w:p w:rsidR="00444BFC" w:rsidRDefault="00444BFC" w:rsidP="00444B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BFC" w:rsidRDefault="00444BFC" w:rsidP="00444B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BFC" w:rsidRDefault="00444BFC" w:rsidP="00444B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BFC" w:rsidRDefault="00444BFC" w:rsidP="00444B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BFC" w:rsidRDefault="00444BFC" w:rsidP="00444B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BFC" w:rsidRDefault="00444BFC" w:rsidP="00444B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BFC" w:rsidRDefault="00444BFC" w:rsidP="00444B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BFC" w:rsidRDefault="00444BFC" w:rsidP="00444B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BFC" w:rsidRDefault="00444BFC" w:rsidP="00444B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BFC" w:rsidRDefault="00444BFC" w:rsidP="00444B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BFC" w:rsidRDefault="00444BFC" w:rsidP="00444B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BFC" w:rsidRDefault="00444BFC" w:rsidP="00444B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444BFC">
        <w:rPr>
          <w:rFonts w:ascii="Times New Roman" w:hAnsi="Times New Roman" w:cs="Times New Roman"/>
          <w:sz w:val="24"/>
          <w:szCs w:val="24"/>
        </w:rPr>
        <w:t>Кизляр 2022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555A2" w:rsidRPr="007555A2" w:rsidRDefault="007555A2" w:rsidP="007555A2">
      <w:pPr>
        <w:pStyle w:val="1"/>
        <w:pBdr>
          <w:bottom w:val="single" w:sz="4" w:space="5" w:color="000000"/>
        </w:pBdr>
        <w:shd w:val="clear" w:color="auto" w:fill="FFFFFF"/>
        <w:spacing w:before="0" w:line="240" w:lineRule="atLeast"/>
        <w:rPr>
          <w:rFonts w:ascii="Times New Roman" w:hAnsi="Times New Roman" w:cs="Times New Roman"/>
          <w:caps/>
          <w:sz w:val="24"/>
          <w:szCs w:val="24"/>
        </w:rPr>
      </w:pPr>
      <w:r w:rsidRPr="007555A2">
        <w:rPr>
          <w:rFonts w:ascii="Times New Roman" w:hAnsi="Times New Roman" w:cs="Times New Roman"/>
          <w:caps/>
          <w:sz w:val="24"/>
          <w:szCs w:val="24"/>
        </w:rPr>
        <w:lastRenderedPageBreak/>
        <w:t>ПОЯСНИТЕЛЬНАЯ ЗАПИСКА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proofErr w:type="gramStart"/>
      <w:r w:rsidRPr="007555A2">
        <w:t>Рабочая программа начального общего образования по физической культуре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(одобрена решением ФУМО от 02.06.2020 г.).</w:t>
      </w:r>
      <w:proofErr w:type="gramEnd"/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 xml:space="preserve">При создании программы учитывались потребности современного российского общества в воспитании здорового поколения, государственная политика с национальными целями </w:t>
      </w:r>
      <w:proofErr w:type="gramStart"/>
      <w:r w:rsidRPr="007555A2">
        <w:t>увеличения продолжительности жизни граждан России</w:t>
      </w:r>
      <w:proofErr w:type="gramEnd"/>
      <w:r w:rsidRPr="007555A2">
        <w:t xml:space="preserve">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 игровые упражнения, состоящие из естественных видов действий (бега, бросков и т.п.),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действия;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местности;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>Основные предметные результаты по учебному предмету «Физическая культура» в соответствии с Федеральным государственным образовательным стандартом начального общего образования (далее — ФГОС НОО) должны обеспечивать умение 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>В программе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включает упражнения для развития гибкости и координации, эффективность развития которых приходится на возрастной период начальной школы. Целенаправленные физические упражнения позволяют избирательно и значительно их развить.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>Программа обеспечивает «сформированность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спортивных)».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 xml:space="preserve">Освоение программы обеспечивает выполнение </w:t>
      </w:r>
      <w:proofErr w:type="gramStart"/>
      <w:r w:rsidRPr="007555A2">
        <w:t>обучающимися</w:t>
      </w:r>
      <w:proofErr w:type="gramEnd"/>
      <w:r w:rsidRPr="007555A2">
        <w:t xml:space="preserve"> нормативов Всероссийского физкультурно-спортивного комплекса ГТО и другие предметные </w:t>
      </w:r>
      <w:r w:rsidRPr="007555A2">
        <w:lastRenderedPageBreak/>
        <w:t>результаты ФГОС НОО, а также позволяет решить воспитательные задачи, изложенные в примерной программе воспитания, одобренной решением федерального учебно-методического объединения по общему образованию (протокол от 2 июня 2020 года № 2/20).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 xml:space="preserve">Согласно своему назначению примерная рабочая программа является ориентиром для составления рабочих программ образовательных учреждений: она даёт представление о целях, общей стратегии обучения, воспитания и </w:t>
      </w:r>
      <w:proofErr w:type="gramStart"/>
      <w:r w:rsidRPr="007555A2">
        <w:t>развития</w:t>
      </w:r>
      <w:proofErr w:type="gramEnd"/>
      <w:r w:rsidRPr="007555A2">
        <w:t xml:space="preserve"> обучающихся в рамках учебного предмета «Физическая культура»;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содержания; даёт примерное распределение учебных часов по тематическим разделам и рекомендуемую последовательность их изучения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 на уровне целей изучения предмета и основных видов учебно-познавательной деятельности / учебных действий ученика по освоению учебного содержания.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>В программе нашли своё отражение: Поручение Президента Российской Федерации об обеспечении внесения в примерные основные образовательные программы дошкольного, начального общего, основного общего и среднего общего образования изменений, предусматривающих обязательное выполнение воспитанниками и учащимися упражнений основной гимнастики в целях их физического развития (с учётом ограничений, обусловленных состоянием здоровья); условия Концепции модернизации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программы, научные и методологические подходы к изучению физической культуры в начальной школе.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rPr>
          <w:b/>
          <w:bCs/>
        </w:rPr>
        <w:t>ОБЩАЯ ХАРАКТЕРИСТИКА УЧЕБНОГО КУРСА «ФИЗИЧЕСКАЯ КУЛЬТУРА»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>Предметом обучения физической культуре в начальной школе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— и упражнений по преимущественной целевой направленности их использования с учётом сенситивных периодов развития учащихся начальной школы.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>Учебный предмет «Физическая культура» обладает широкими возможностями в использовании форм, средств и методов обучения. Существенным компонентом содержания учебного предмета «Физическая культура» является физическое воспитание граждан России. Учебный предмет «Физическая культура» обогащает обучающихся системой знаний о сущности и общественном значении физической культуры и её влиянии на всестороннее развитие личности. Такие знания обеспечивают развитие гармоничной личности, мотивацию и способность обучающихся к различным видам деятельности, повышают их общую культуру.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>Программа основана на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proofErr w:type="gramStart"/>
      <w:r w:rsidRPr="007555A2">
        <w:lastRenderedPageBreak/>
        <w:t>В программе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моторики; получения эмоционального удовлетворения от выполнения физических упражнений в игровой деятельности.</w:t>
      </w:r>
      <w:proofErr w:type="gramEnd"/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 xml:space="preserve">Программа обеспечивает создание условий для высокого качества преподавания учебного предмета «Физическая культура» на уровне начального общего образования; выполнение требований, определённых статьёй 41 Федерального закона «Об образовании в Российской Федерации» «Охрана здоровья обучающихся», включая определение оптимальной учебной нагрузки, режима учебных занятий, создание условий для профилактики заболеваний и оздоровления обучающихся; способствует решению задач, определённых в Стратегии развития физической культуры и спорта в Российской Федерации на период до 2030 г. и Межотраслевой программе развития школьного спорта до 2024 г., и </w:t>
      </w:r>
      <w:proofErr w:type="gramStart"/>
      <w:r w:rsidRPr="007555A2">
        <w:t>направлена</w:t>
      </w:r>
      <w:proofErr w:type="gramEnd"/>
      <w:r w:rsidRPr="007555A2">
        <w:t xml:space="preserve"> на достижение национальных целей развития Российской Федерации, а именно: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>а) сохранение населения, здоровье и благополучие людей;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>б) создание возможностей для самореализации и развития талантов.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>Программа разработана в соответствии с требованиями Федерального государственного образовательного стандарта начального общего образования.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>В основе программы лежат представления об уникальности личности каждого учащегося начальной школы, индивидуальных возможностях каждого школьника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учащимся в рамках единого образовательного пространства Российской Федерации.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 xml:space="preserve">Ценностные ориентиры содержания программы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позволяет формировать у </w:t>
      </w:r>
      <w:proofErr w:type="gramStart"/>
      <w:r w:rsidRPr="007555A2">
        <w:t>обучающихся</w:t>
      </w:r>
      <w:proofErr w:type="gramEnd"/>
      <w:r w:rsidRPr="007555A2">
        <w:t xml:space="preserve"> установку на формирование, сохранение и укрепление здоровья; освоить умения, навыки ведения здорового и безопасного образа жизни; выполнить нормы ГТО.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 xml:space="preserve">Содержание программы направлено на эффективное развитие физических качеств и </w:t>
      </w:r>
      <w:proofErr w:type="gramStart"/>
      <w:r w:rsidRPr="007555A2">
        <w:t>способностей</w:t>
      </w:r>
      <w:proofErr w:type="gramEnd"/>
      <w:r w:rsidRPr="007555A2">
        <w:t xml:space="preserve"> обучающихся начальной школы; на воспитание личностных качеств, включающих в себя готовность и способность к саморазвитию, самооценке, рефлексии, анализу; формирует творческое нестандартное мышление, инициативность, целеустремлённость; воспитывает этические чувства доброжелательности и эмоционально-нравственной отзывчивости, понимания и сопереживания чувствам других людей; учит взаимодействовать с окружающими людьми и работать в команде; проявлять лидерские качества.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>Содержание программы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proofErr w:type="gramStart"/>
      <w:r w:rsidRPr="007555A2">
        <w:t>Важное значение</w:t>
      </w:r>
      <w:proofErr w:type="gramEnd"/>
      <w:r w:rsidRPr="007555A2">
        <w:t xml:space="preserve"> в освоении программы уделено играм и игровым заданиям как простейшей форме физкультурно-спортивной деятельности. В программе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</w:t>
      </w:r>
      <w:proofErr w:type="gramStart"/>
      <w:r w:rsidRPr="007555A2">
        <w:t>обучающихся</w:t>
      </w:r>
      <w:proofErr w:type="gramEnd"/>
      <w:r w:rsidRPr="007555A2">
        <w:t xml:space="preserve">. Для ознакомления с видами спорта в программе используются спортивные эстафеты, спортивные упражнения </w:t>
      </w:r>
      <w:r w:rsidRPr="007555A2">
        <w:lastRenderedPageBreak/>
        <w:t>и спортивные игровые задания. Для ознакомления с туристическими спортивными упражнениями в программе используются туристические спортивные игры. Содержание программы обеспечивает достаточный объём практико-ориентированных знаний и умений.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>В соответствии с ФГОС НОО содержание программы учебного предмета «Физическая культура» состоит из следующих компонентов:</w:t>
      </w:r>
    </w:p>
    <w:p w:rsidR="007555A2" w:rsidRPr="007555A2" w:rsidRDefault="007555A2" w:rsidP="002E0519">
      <w:pPr>
        <w:numPr>
          <w:ilvl w:val="0"/>
          <w:numId w:val="1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7555A2">
        <w:rPr>
          <w:rFonts w:ascii="Times New Roman" w:hAnsi="Times New Roman" w:cs="Times New Roman"/>
          <w:sz w:val="24"/>
          <w:szCs w:val="24"/>
        </w:rPr>
        <w:t>знания о физической культуре (информационный компонент деятельности);</w:t>
      </w:r>
    </w:p>
    <w:p w:rsidR="007555A2" w:rsidRPr="007555A2" w:rsidRDefault="007555A2" w:rsidP="002E0519">
      <w:pPr>
        <w:numPr>
          <w:ilvl w:val="0"/>
          <w:numId w:val="2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7555A2">
        <w:rPr>
          <w:rFonts w:ascii="Times New Roman" w:hAnsi="Times New Roman" w:cs="Times New Roman"/>
          <w:sz w:val="24"/>
          <w:szCs w:val="24"/>
        </w:rPr>
        <w:t>способы физкультурной деятельности (операциональный компонент деятельности);</w:t>
      </w:r>
    </w:p>
    <w:p w:rsidR="007555A2" w:rsidRPr="007555A2" w:rsidRDefault="007555A2" w:rsidP="002E0519">
      <w:pPr>
        <w:numPr>
          <w:ilvl w:val="0"/>
          <w:numId w:val="3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7555A2">
        <w:rPr>
          <w:rFonts w:ascii="Times New Roman" w:hAnsi="Times New Roman" w:cs="Times New Roman"/>
          <w:sz w:val="24"/>
          <w:szCs w:val="24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>Концепция программы основана на следующих принципах: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rPr>
          <w:i/>
          <w:iCs/>
        </w:rPr>
        <w:t>Принцип систематичности и последовательности. </w:t>
      </w:r>
      <w:r w:rsidRPr="007555A2">
        <w:t>Принцип систематичности и последовательности предполагает регулярность занятий и систему чередования нагрузок с отдыхом, а также определённую последовательность занятий и взаимосвязь между различными сторонами их содержания. Учебный материал программы должен быть разделён на логически завершённые части, теоретическая база знаний подкрепляется практическими навыками. Особое внимание в программе уделяется повторяемости. Повторяются не только отдельные физические упражнения, но и 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младших школьников с учётом их сенситивного периода развития: гибкости, координации, быстроты.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rPr>
          <w:i/>
          <w:iCs/>
        </w:rPr>
        <w:t>Принципы непрерывности и цикличности. </w:t>
      </w:r>
      <w:r w:rsidRPr="007555A2">
        <w:t xml:space="preserve">Эти принципы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</w:t>
      </w:r>
      <w:proofErr w:type="gramStart"/>
      <w:r w:rsidRPr="007555A2">
        <w:t>обучающегося</w:t>
      </w:r>
      <w:proofErr w:type="gramEnd"/>
      <w:r w:rsidRPr="007555A2">
        <w:t>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rPr>
          <w:i/>
          <w:iCs/>
        </w:rPr>
        <w:t>Принцип возрастной адекватности направлений физического воспитания. </w:t>
      </w:r>
      <w:r w:rsidRPr="007555A2">
        <w:t>Программа учитывает возрастные и индивидуальные особенности детей младшего школьного возраста, что способствует гармоничному формированию двигательных умений и навыков.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rPr>
          <w:i/>
          <w:iCs/>
        </w:rPr>
        <w:t>Принцип наглядности. </w:t>
      </w:r>
      <w:r w:rsidRPr="007555A2">
        <w:t>Наглядность обучения и воспитания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rPr>
          <w:i/>
          <w:iCs/>
        </w:rPr>
        <w:t>Принцип доступности и индивидуализации. </w:t>
      </w:r>
      <w:r w:rsidRPr="007555A2">
        <w:t xml:space="preserve"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</w:t>
      </w:r>
      <w:proofErr w:type="gramStart"/>
      <w:r w:rsidRPr="007555A2">
        <w:t>обучающихся</w:t>
      </w:r>
      <w:proofErr w:type="gramEnd"/>
      <w:r w:rsidRPr="007555A2">
        <w:t xml:space="preserve">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целеустремлённом и волевом поведении обучающихся.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rPr>
          <w:i/>
          <w:iCs/>
        </w:rPr>
        <w:t>Принцип осознанности и активности. </w:t>
      </w:r>
      <w:r w:rsidRPr="007555A2">
        <w:t xml:space="preserve">Принцип осознанности и активности предполагает осмысленное отношение обучающихся к выполнению физических </w:t>
      </w:r>
      <w:r w:rsidRPr="007555A2">
        <w:lastRenderedPageBreak/>
        <w:t>упражнений, осознание и последовательность техники выполнения упражнений (комплексов упражнений), техники дыхания, дозированности объёма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rPr>
          <w:i/>
          <w:iCs/>
        </w:rPr>
        <w:t>Принцип динамичности. </w:t>
      </w:r>
      <w:r w:rsidRPr="007555A2">
        <w:t xml:space="preserve">Принцип динамичности выражает общую тенденцию требований, предъявляемых к </w:t>
      </w:r>
      <w:proofErr w:type="gramStart"/>
      <w:r w:rsidRPr="007555A2">
        <w:t>обучающимся</w:t>
      </w:r>
      <w:proofErr w:type="gramEnd"/>
      <w:r w:rsidRPr="007555A2">
        <w:t xml:space="preserve"> в соответствии с программой,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предусмотрено регулярное обновление заданий с общей тенденцией к росту физических нагрузок.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rPr>
          <w:i/>
          <w:iCs/>
        </w:rPr>
        <w:t>Принцип вариативности. </w:t>
      </w:r>
      <w:r w:rsidRPr="007555A2">
        <w:t xml:space="preserve">Принцип вариативности программы предполагает многообразие и гибкость используемых в программе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программе. Соблюдение этих принципов позволит </w:t>
      </w:r>
      <w:proofErr w:type="gramStart"/>
      <w:r w:rsidRPr="007555A2">
        <w:t>обучающимся</w:t>
      </w:r>
      <w:proofErr w:type="gramEnd"/>
      <w:r w:rsidRPr="007555A2">
        <w:t xml:space="preserve"> достичь наиболее эффективных результатов.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 xml:space="preserve">Освоение программы предполагает соблюдение главных педагогических правил: от известного к неизвестному, от лёгкого </w:t>
      </w:r>
      <w:proofErr w:type="gramStart"/>
      <w:r w:rsidRPr="007555A2">
        <w:t>к</w:t>
      </w:r>
      <w:proofErr w:type="gramEnd"/>
      <w:r w:rsidRPr="007555A2">
        <w:t xml:space="preserve">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proofErr w:type="gramStart"/>
      <w:r w:rsidRPr="007555A2">
        <w:t>В основе программы лежит системно-деятельностный подход, целью которого является формирование у обучающихся полного представления о возможностях физической культуры.</w:t>
      </w:r>
      <w:proofErr w:type="gramEnd"/>
      <w:r w:rsidRPr="007555A2">
        <w:t xml:space="preserve"> В содержании программы учитывается взаимосвязь изучаемых явлений и процессов, что позволит успешно достигнуть планируемых результатов — предметных, метапредметных и личностных.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rPr>
          <w:b/>
          <w:bCs/>
        </w:rPr>
        <w:t>ЦЕЛИ ИЗУЧЕНИЯ УЧЕБНОГО ПРЕДМЕТА «ФИЗИЧЕСКАЯ КУЛЬТУРА»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>Цели изучения учебного предмета «Физическая культура» —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>Цели и задачи программы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proofErr w:type="gramStart"/>
      <w:r w:rsidRPr="007555A2">
        <w:t>К направлению первостепенной значимости при реализации образовательных функций учебного предмета «Физическая культура»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  <w:proofErr w:type="gramEnd"/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>Используемые в образовательной деятельности технологии программы позволяют решать преемственно комплекс основных задач физической культуры на всех уровнях общего образования.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>В содержании программы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proofErr w:type="gramStart"/>
      <w:r w:rsidRPr="007555A2">
        <w:t xml:space="preserve">Задача учебного предмета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</w:t>
      </w:r>
      <w:r w:rsidRPr="007555A2">
        <w:lastRenderedPageBreak/>
        <w:t>человека; овладение умениями организовывать здоровьесберегающую жизнедеятельность (распорядок дня, утренняя гимнастика, гимнастические минутки, подвижные и общеразвивающие игры и т.д.);</w:t>
      </w:r>
      <w:proofErr w:type="gramEnd"/>
      <w:r w:rsidRPr="007555A2">
        <w:t xml:space="preserve"> </w:t>
      </w:r>
      <w:proofErr w:type="gramStart"/>
      <w:r w:rsidRPr="007555A2">
        <w:t>умении</w:t>
      </w:r>
      <w:proofErr w:type="gramEnd"/>
      <w:r w:rsidRPr="007555A2">
        <w:t xml:space="preserve"> применять правила безопасности при выполнении физических упражнений и различных форм двигательной деятельности и как результат — физическое воспитание, формирование здоровья и здорового образа жизни.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>Наряду с этим программа обеспечивает:</w:t>
      </w:r>
    </w:p>
    <w:p w:rsidR="007555A2" w:rsidRPr="007555A2" w:rsidRDefault="007555A2" w:rsidP="002E0519">
      <w:pPr>
        <w:numPr>
          <w:ilvl w:val="0"/>
          <w:numId w:val="4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7555A2">
        <w:rPr>
          <w:rFonts w:ascii="Times New Roman" w:hAnsi="Times New Roman" w:cs="Times New Roman"/>
          <w:sz w:val="24"/>
          <w:szCs w:val="24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7555A2" w:rsidRPr="007555A2" w:rsidRDefault="007555A2" w:rsidP="002E0519">
      <w:pPr>
        <w:numPr>
          <w:ilvl w:val="0"/>
          <w:numId w:val="5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7555A2">
        <w:rPr>
          <w:rFonts w:ascii="Times New Roman" w:hAnsi="Times New Roman" w:cs="Times New Roman"/>
          <w:sz w:val="24"/>
          <w:szCs w:val="24"/>
        </w:rPr>
        <w:t>преемственность основных образовательных программ дошкольного, начального общего и основного общего образования;</w:t>
      </w:r>
    </w:p>
    <w:p w:rsidR="007555A2" w:rsidRPr="007555A2" w:rsidRDefault="007555A2" w:rsidP="002E0519">
      <w:pPr>
        <w:numPr>
          <w:ilvl w:val="0"/>
          <w:numId w:val="6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7555A2">
        <w:rPr>
          <w:rFonts w:ascii="Times New Roman" w:hAnsi="Times New Roman" w:cs="Times New Roman"/>
          <w:sz w:val="24"/>
          <w:szCs w:val="24"/>
        </w:rPr>
        <w:t>возможности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:rsidR="007555A2" w:rsidRPr="007555A2" w:rsidRDefault="007555A2" w:rsidP="002E0519">
      <w:pPr>
        <w:numPr>
          <w:ilvl w:val="0"/>
          <w:numId w:val="7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7555A2">
        <w:rPr>
          <w:rFonts w:ascii="Times New Roman" w:hAnsi="Times New Roman" w:cs="Times New Roman"/>
          <w:sz w:val="24"/>
          <w:szCs w:val="24"/>
        </w:rPr>
        <w:t xml:space="preserve">государственные гарантии качества начального общего образования, личностного развития </w:t>
      </w:r>
      <w:proofErr w:type="gramStart"/>
      <w:r w:rsidRPr="007555A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555A2">
        <w:rPr>
          <w:rFonts w:ascii="Times New Roman" w:hAnsi="Times New Roman" w:cs="Times New Roman"/>
          <w:sz w:val="24"/>
          <w:szCs w:val="24"/>
        </w:rPr>
        <w:t>;</w:t>
      </w:r>
    </w:p>
    <w:p w:rsidR="007555A2" w:rsidRPr="007555A2" w:rsidRDefault="007555A2" w:rsidP="002E0519">
      <w:pPr>
        <w:numPr>
          <w:ilvl w:val="0"/>
          <w:numId w:val="8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7555A2">
        <w:rPr>
          <w:rFonts w:ascii="Times New Roman" w:hAnsi="Times New Roman" w:cs="Times New Roman"/>
          <w:sz w:val="24"/>
          <w:szCs w:val="24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7555A2" w:rsidRPr="007555A2" w:rsidRDefault="007555A2" w:rsidP="002E0519">
      <w:pPr>
        <w:numPr>
          <w:ilvl w:val="0"/>
          <w:numId w:val="9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7555A2">
        <w:rPr>
          <w:rFonts w:ascii="Times New Roman" w:hAnsi="Times New Roman" w:cs="Times New Roman"/>
          <w:sz w:val="24"/>
          <w:szCs w:val="24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7555A2" w:rsidRPr="007555A2" w:rsidRDefault="007555A2" w:rsidP="002E0519">
      <w:pPr>
        <w:numPr>
          <w:ilvl w:val="0"/>
          <w:numId w:val="10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7555A2">
        <w:rPr>
          <w:rFonts w:ascii="Times New Roman" w:hAnsi="Times New Roman" w:cs="Times New Roman"/>
          <w:sz w:val="24"/>
          <w:szCs w:val="24"/>
        </w:rPr>
        <w:t xml:space="preserve">освоение </w:t>
      </w:r>
      <w:proofErr w:type="gramStart"/>
      <w:r w:rsidRPr="007555A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555A2">
        <w:rPr>
          <w:rFonts w:ascii="Times New Roman" w:hAnsi="Times New Roman" w:cs="Times New Roman"/>
          <w:sz w:val="24"/>
          <w:szCs w:val="24"/>
        </w:rPr>
        <w:t xml:space="preserve">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 xml:space="preserve">Приоритет индивидуального подхода в обучении позволяет </w:t>
      </w:r>
      <w:proofErr w:type="gramStart"/>
      <w:r w:rsidRPr="007555A2">
        <w:t>обучающимся</w:t>
      </w:r>
      <w:proofErr w:type="gramEnd"/>
      <w:r w:rsidRPr="007555A2">
        <w:t xml:space="preserve"> осваивать программу в соответствии с возможностями каждого.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>Универсальными компетенциями учащихся на этапе начального образования по программе являются:</w:t>
      </w:r>
    </w:p>
    <w:p w:rsidR="007555A2" w:rsidRPr="007555A2" w:rsidRDefault="007555A2" w:rsidP="002E0519">
      <w:pPr>
        <w:numPr>
          <w:ilvl w:val="0"/>
          <w:numId w:val="11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7555A2">
        <w:rPr>
          <w:rFonts w:ascii="Times New Roman" w:hAnsi="Times New Roman" w:cs="Times New Roman"/>
          <w:sz w:val="24"/>
          <w:szCs w:val="24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7555A2" w:rsidRPr="007555A2" w:rsidRDefault="007555A2" w:rsidP="002E0519">
      <w:pPr>
        <w:numPr>
          <w:ilvl w:val="0"/>
          <w:numId w:val="12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7555A2">
        <w:rPr>
          <w:rFonts w:ascii="Times New Roman" w:hAnsi="Times New Roman" w:cs="Times New Roman"/>
          <w:sz w:val="24"/>
          <w:szCs w:val="24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 физических упражнений;</w:t>
      </w:r>
    </w:p>
    <w:p w:rsidR="007555A2" w:rsidRPr="007555A2" w:rsidRDefault="007555A2" w:rsidP="002E0519">
      <w:pPr>
        <w:numPr>
          <w:ilvl w:val="0"/>
          <w:numId w:val="13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7555A2">
        <w:rPr>
          <w:rFonts w:ascii="Times New Roman" w:hAnsi="Times New Roman" w:cs="Times New Roman"/>
          <w:sz w:val="24"/>
          <w:szCs w:val="24"/>
        </w:rPr>
        <w:t xml:space="preserve"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 </w:t>
      </w:r>
      <w:proofErr w:type="gramStart"/>
      <w:r w:rsidRPr="007555A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555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55A2">
        <w:rPr>
          <w:rFonts w:ascii="Times New Roman" w:hAnsi="Times New Roman" w:cs="Times New Roman"/>
          <w:sz w:val="24"/>
          <w:szCs w:val="24"/>
        </w:rPr>
        <w:t>общим</w:t>
      </w:r>
      <w:proofErr w:type="gramEnd"/>
      <w:r w:rsidRPr="007555A2">
        <w:rPr>
          <w:rFonts w:ascii="Times New Roman" w:hAnsi="Times New Roman" w:cs="Times New Roman"/>
          <w:sz w:val="24"/>
          <w:szCs w:val="24"/>
        </w:rPr>
        <w:t xml:space="preserve">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7555A2" w:rsidRPr="007555A2" w:rsidRDefault="007555A2" w:rsidP="002E0519">
      <w:pPr>
        <w:numPr>
          <w:ilvl w:val="0"/>
          <w:numId w:val="14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7555A2">
        <w:rPr>
          <w:rFonts w:ascii="Times New Roman" w:hAnsi="Times New Roman" w:cs="Times New Roman"/>
          <w:sz w:val="24"/>
          <w:szCs w:val="24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rPr>
          <w:b/>
          <w:bCs/>
        </w:rPr>
        <w:t>Место учебного предмета «Физическая культура» в учебном плане</w:t>
      </w:r>
    </w:p>
    <w:p w:rsidR="007555A2" w:rsidRPr="007555A2" w:rsidRDefault="007555A2" w:rsidP="007555A2">
      <w:pPr>
        <w:shd w:val="clear" w:color="auto" w:fill="F7FDF7"/>
        <w:spacing w:after="0"/>
        <w:rPr>
          <w:rFonts w:ascii="Times New Roman" w:hAnsi="Times New Roman" w:cs="Times New Roman"/>
          <w:sz w:val="24"/>
          <w:szCs w:val="24"/>
        </w:rPr>
      </w:pPr>
      <w:r w:rsidRPr="007555A2">
        <w:rPr>
          <w:rFonts w:ascii="Times New Roman" w:hAnsi="Times New Roman" w:cs="Times New Roman"/>
          <w:sz w:val="24"/>
          <w:szCs w:val="24"/>
        </w:rPr>
        <w:t>Общее число часов, отведённых на изучение предмета «Физическая культура» во 2 классе, составляет 102 часа.</w:t>
      </w:r>
    </w:p>
    <w:p w:rsidR="007555A2" w:rsidRPr="007555A2" w:rsidRDefault="007555A2" w:rsidP="007555A2">
      <w:pPr>
        <w:pStyle w:val="1"/>
        <w:pBdr>
          <w:bottom w:val="single" w:sz="4" w:space="5" w:color="000000"/>
        </w:pBdr>
        <w:shd w:val="clear" w:color="auto" w:fill="FFFFFF"/>
        <w:spacing w:before="0" w:line="240" w:lineRule="atLeast"/>
        <w:rPr>
          <w:rFonts w:ascii="Times New Roman" w:hAnsi="Times New Roman" w:cs="Times New Roman"/>
          <w:caps/>
          <w:sz w:val="24"/>
          <w:szCs w:val="24"/>
        </w:rPr>
      </w:pPr>
      <w:r w:rsidRPr="007555A2">
        <w:rPr>
          <w:rFonts w:ascii="Times New Roman" w:hAnsi="Times New Roman" w:cs="Times New Roman"/>
          <w:caps/>
          <w:sz w:val="24"/>
          <w:szCs w:val="24"/>
        </w:rPr>
        <w:t>СОДЕРЖАНИЕ УЧЕБНОГО ПРЕДМЕТА 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 xml:space="preserve">Гармоничное физическое развитие. Контрольные измерения массы и длины своего тела. Осанка. Занятия гимнастикой в Древней Греции. Древние Олимпийские игры. Символ победы на Олимпийских играх. Возрождение Олимпийских игр. Современная история </w:t>
      </w:r>
      <w:r w:rsidRPr="007555A2">
        <w:lastRenderedPageBreak/>
        <w:t>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rPr>
          <w:b/>
          <w:bCs/>
          <w:i/>
          <w:iCs/>
        </w:rPr>
        <w:t>Упражнения по видам разминки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rPr>
          <w:b/>
          <w:bCs/>
        </w:rPr>
        <w:t>Общая разминка. </w:t>
      </w:r>
      <w:r w:rsidRPr="007555A2">
        <w:t xml:space="preserve">Упражнения общей разминки. Повторение разученных упражнений. </w:t>
      </w:r>
      <w:proofErr w:type="gramStart"/>
      <w:r w:rsidRPr="007555A2">
        <w:t>Освоение техники выполнения упражнений общей разминки с контролем дыхания: гимнастический бег вперёд, назад; приставные шаги на полной стопе вперёд с движениями головой в стороны («индюшонок »); шаги в полном приседе («гусиный шаг»); небольшие прыжки в полном приседе («мячик»); шаги с наклоном туловища вперёд до касания грудью бедра («цапля»); приставные шаги в сторону с наклонами («качалка»);</w:t>
      </w:r>
      <w:proofErr w:type="gramEnd"/>
      <w:r w:rsidRPr="007555A2">
        <w:t xml:space="preserve"> наклоны туловища вперёд, попеременно касаясь прямых ног животом, грудью («складочка»).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rPr>
          <w:b/>
          <w:bCs/>
        </w:rPr>
        <w:t>Партерная разминка. </w:t>
      </w:r>
      <w:proofErr w:type="gramStart"/>
      <w:r w:rsidRPr="007555A2">
        <w:t>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гибкости и подвижности суставов; упражнения для развития эластичности мышц ног и формирования выворотности стоп; упражнения для укрепления мышц ног, рук; упражнения для увеличения подвижности тазобедренных, коленных и голеностопных суставов.</w:t>
      </w:r>
      <w:proofErr w:type="gramEnd"/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 xml:space="preserve">Освоение упражнений для укрепления мышц спины и брюшного пресса («берёзка»); упражнения для укрепления мышц спины («рыбка», «коробочка»); упражнения для укрепления брюшного пресса («уголок»); упражнения для укрепления мышц спины и увеличения их эластичности («киска»); упражнения для развития гибкости: отведение </w:t>
      </w:r>
      <w:proofErr w:type="gramStart"/>
      <w:r w:rsidRPr="007555A2">
        <w:t>ноги</w:t>
      </w:r>
      <w:proofErr w:type="gramEnd"/>
      <w:r w:rsidRPr="007555A2">
        <w:t xml:space="preserve"> назад стоя на колене (махи назад) поочерёдно правой и левой ногой; прямые ноги разведены в стороны, наклоны туловища попеременно к каждой ноге, руки вверх, прижаты к ушам («коромысло»); упражнение для укрепления мышц живота, развития координации, укрепления мышц бедер («неваляшка»).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rPr>
          <w:b/>
          <w:bCs/>
        </w:rPr>
        <w:t>Разминка у опоры. </w:t>
      </w:r>
      <w:proofErr w:type="gramStart"/>
      <w:r w:rsidRPr="007555A2">
        <w:t>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локти вниз), полуприсед (колени вперёд, вместе) — вытянуть колени — подняться на полупальцы — опустить пятки на пол в исходное положение.</w:t>
      </w:r>
      <w:proofErr w:type="gramEnd"/>
      <w:r w:rsidRPr="007555A2">
        <w:t xml:space="preserve"> Наклоны туловища вперёд, назад и в сторону в опоре на полной стопе и на носках. Равновесие «пассе» (в сторону, затем вперёд) в опоре на стопе и на носках. Равновесие с ногой вперёд (горизонтально) и мах вперёд горизонтально. Приставные шаги в сторону и повороты. Прыжки: ноги вместе (с прямыми и с согнутыми коленями), разножка на сорок пять и девяносто градусов (вперёд и в сторону).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rPr>
          <w:b/>
          <w:bCs/>
          <w:i/>
          <w:iCs/>
        </w:rPr>
        <w:t>Подводящие упражнения, акробатические упражнения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 xml:space="preserve">Освоение упражнений: кувырок вперёд, назад; шпагат, колесо, мост из </w:t>
      </w:r>
      <w:proofErr w:type="gramStart"/>
      <w:r w:rsidRPr="007555A2">
        <w:t>положения</w:t>
      </w:r>
      <w:proofErr w:type="gramEnd"/>
      <w:r w:rsidRPr="007555A2">
        <w:t xml:space="preserve"> сидя, стоя и вставание из положения мост.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rPr>
          <w:b/>
          <w:bCs/>
          <w:i/>
          <w:iCs/>
        </w:rPr>
        <w:t>Упражнения для развития моторики и координации с гимнастическим предметом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>Удержание скакалки. Вращение кистью руки скакалки, сложенной вдвое, перед собой, ловля скакалки. Высокие прыжки вперёд через скакалку с двойным махом вперёд. Игровые задания со скакалкой.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>Бросок мяча в заданную плоскость и ловля мяча. Серия отбивов мяча.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>Игровые задания, в том числе с мячом и скакалкой. Спортивные эстафеты с гимнастическим предметом. Спортивные и туристические физические игры и игровые задания.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rPr>
          <w:b/>
          <w:bCs/>
          <w:i/>
          <w:iCs/>
        </w:rPr>
        <w:t>Комбинации упражнений. Осваиваем соединение изученных упражнений в комбинации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rPr>
          <w:b/>
          <w:bCs/>
          <w:i/>
          <w:iCs/>
        </w:rPr>
        <w:t>Пример: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lastRenderedPageBreak/>
        <w:t>Исходное положение: стоя в VI позиции ног, колени вытянуты, рука с мячом на ладони вперёд (локоть прямой) — бросок мяча в заданную плоскость (на шаг вперёд) — шаг вперёд с поворотом тела на триста шестьдесят градусов — ловля мяча.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rPr>
          <w:b/>
          <w:bCs/>
          <w:i/>
          <w:iCs/>
        </w:rPr>
        <w:t>Пример: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>Исходное положение: сидя в группировке — кувырок вперед-поворот «казак» — подъём — стойка в VI позиции, руки опущены.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rPr>
          <w:b/>
          <w:bCs/>
          <w:i/>
          <w:iCs/>
        </w:rPr>
        <w:t>Упражнения для развития координации и развития жизненно важных навыков и умений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rPr>
          <w:i/>
          <w:iCs/>
        </w:rPr>
        <w:t>Плавательная подготовка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>Правила поведения в бассейне. Упражнения ознакомительного плавания: освоение универсальных умений дыхания в воде. Освоение упражнений для формирования навыков плавания: «поплавок», «морская звезда», «лягушонок», «весёлый дельфин». Освоение спортивных стилей плавания.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rPr>
          <w:i/>
          <w:iCs/>
        </w:rPr>
        <w:t>Основная гимнастика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>Освоение универсальных умений дыхания во время выполнения гимнастических упражнений.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>Освоение техники поворотов в обе стороны на сто восемьдесят и триста шестьдесят градусов на одной ноге (попеременно); техники выполнения серии поворотов колено вперёд, в сторону; поворот «казак», нога вперёд горизонтально. Освоение техники выполнения прыжков толчком с одной ноги вперёд, с поворотом на девяносто и сто восемьдесят градусов в обе стороны.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>Освоение танцевальных шагов: шаги с подскоками (вперёд, назад, с поворотом); шаги галопа (в сторону, вперёд), а также в сочетании с различными подскоками; элементы русского танца («припадание»), элементы современного танца.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>Освоение упражнений на развитие силы: сгибание и разгибание рук в упоре лёжа на полу.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rPr>
          <w:b/>
          <w:bCs/>
          <w:i/>
          <w:iCs/>
        </w:rPr>
        <w:t>Игры и игровые задания, спортивные эстафеты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>Ролевые игры и игровые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rPr>
          <w:b/>
          <w:bCs/>
          <w:i/>
          <w:iCs/>
        </w:rPr>
        <w:t>Организующие команды и приёмы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</w:pPr>
      <w:r w:rsidRPr="007555A2"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месте; повороты направо и налево; передвижение в колонне по одному с равномерной скоростью.</w:t>
      </w:r>
    </w:p>
    <w:p w:rsidR="007555A2" w:rsidRPr="007555A2" w:rsidRDefault="007555A2" w:rsidP="007555A2">
      <w:pPr>
        <w:pStyle w:val="1"/>
        <w:pBdr>
          <w:bottom w:val="single" w:sz="4" w:space="5" w:color="000000"/>
        </w:pBdr>
        <w:shd w:val="clear" w:color="auto" w:fill="FFFFFF"/>
        <w:spacing w:before="0" w:line="240" w:lineRule="atLeast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aps/>
          <w:color w:val="000000"/>
          <w:sz w:val="24"/>
          <w:szCs w:val="24"/>
        </w:rPr>
        <w:t>ПЛАНИРУЕМЫЕ ОБРАЗОВАТЕЛЬНЫЕ РЕЗУЛЬТАТЫ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7555A2">
        <w:rPr>
          <w:color w:val="000000"/>
        </w:rPr>
        <w:t>В соответствии с требованиями к результатам освоения основных образовательных программ начального общего образования ФГОС программа направлена на достижение обучающимися личностных, метапредметных и предметных результатов по физической культуре.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7555A2">
        <w:rPr>
          <w:b/>
          <w:bCs/>
          <w:color w:val="000000"/>
        </w:rPr>
        <w:t>ЛИЧНОСТНЫЕ РЕЗУЛЬТАТЫ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7555A2">
        <w:rPr>
          <w:color w:val="000000"/>
        </w:rPr>
        <w:t xml:space="preserve">Личностные результаты освоения программы начального общего образования достигаются в ходе обучения физической культуре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7555A2">
        <w:rPr>
          <w:color w:val="000000"/>
        </w:rPr>
        <w:t>обучающихся</w:t>
      </w:r>
      <w:proofErr w:type="gramEnd"/>
      <w:r w:rsidRPr="007555A2">
        <w:rPr>
          <w:color w:val="000000"/>
        </w:rPr>
        <w:t>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7555A2">
        <w:rPr>
          <w:color w:val="000000"/>
        </w:rPr>
        <w:t xml:space="preserve">Личностные результаты освоения предмета «Физическая культура» в начальной школе отражают готовность </w:t>
      </w:r>
      <w:proofErr w:type="gramStart"/>
      <w:r w:rsidRPr="007555A2">
        <w:rPr>
          <w:color w:val="000000"/>
        </w:rPr>
        <w:t>обучающихся</w:t>
      </w:r>
      <w:proofErr w:type="gramEnd"/>
      <w:r w:rsidRPr="007555A2">
        <w:rPr>
          <w:color w:val="000000"/>
        </w:rPr>
        <w:t xml:space="preserve"> руководствоваться ценностями и приобретение первоначального опыта деятельности на их основе.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7555A2">
        <w:rPr>
          <w:b/>
          <w:bCs/>
          <w:color w:val="000000"/>
        </w:rPr>
        <w:t>Патриотическое воспитание:</w:t>
      </w:r>
    </w:p>
    <w:p w:rsidR="007555A2" w:rsidRPr="007555A2" w:rsidRDefault="007555A2" w:rsidP="002E0519">
      <w:pPr>
        <w:numPr>
          <w:ilvl w:val="0"/>
          <w:numId w:val="15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55A2">
        <w:rPr>
          <w:rFonts w:ascii="Times New Roman" w:hAnsi="Times New Roman" w:cs="Times New Roman"/>
          <w:color w:val="000000"/>
          <w:sz w:val="24"/>
          <w:szCs w:val="24"/>
        </w:rPr>
        <w:t xml:space="preserve"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</w:t>
      </w:r>
      <w:r w:rsidRPr="007555A2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человеке.</w:t>
      </w:r>
      <w:proofErr w:type="gramEnd"/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7555A2">
        <w:rPr>
          <w:b/>
          <w:bCs/>
          <w:color w:val="000000"/>
        </w:rPr>
        <w:t>Гражданское воспитание:</w:t>
      </w:r>
    </w:p>
    <w:p w:rsidR="007555A2" w:rsidRPr="007555A2" w:rsidRDefault="007555A2" w:rsidP="002E0519">
      <w:pPr>
        <w:numPr>
          <w:ilvl w:val="0"/>
          <w:numId w:val="16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55A2">
        <w:rPr>
          <w:rFonts w:ascii="Times New Roman" w:hAnsi="Times New Roman" w:cs="Times New Roman"/>
          <w:color w:val="000000"/>
          <w:sz w:val="24"/>
          <w:szCs w:val="24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  <w:proofErr w:type="gramEnd"/>
      <w:r w:rsidRPr="007555A2">
        <w:rPr>
          <w:rFonts w:ascii="Times New Roman" w:hAnsi="Times New Roman" w:cs="Times New Roman"/>
          <w:color w:val="000000"/>
          <w:sz w:val="24"/>
          <w:szCs w:val="24"/>
        </w:rPr>
        <w:t xml:space="preserve">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7555A2">
        <w:rPr>
          <w:b/>
          <w:bCs/>
          <w:color w:val="000000"/>
        </w:rPr>
        <w:t>Ценности научного познания:</w:t>
      </w:r>
    </w:p>
    <w:p w:rsidR="007555A2" w:rsidRPr="007555A2" w:rsidRDefault="007555A2" w:rsidP="002E0519">
      <w:pPr>
        <w:numPr>
          <w:ilvl w:val="0"/>
          <w:numId w:val="17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7555A2" w:rsidRPr="007555A2" w:rsidRDefault="007555A2" w:rsidP="002E0519">
      <w:pPr>
        <w:numPr>
          <w:ilvl w:val="0"/>
          <w:numId w:val="18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7555A2" w:rsidRPr="007555A2" w:rsidRDefault="007555A2" w:rsidP="002E0519">
      <w:pPr>
        <w:numPr>
          <w:ilvl w:val="0"/>
          <w:numId w:val="19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7555A2" w:rsidRPr="007555A2" w:rsidRDefault="007555A2" w:rsidP="002E0519">
      <w:pPr>
        <w:numPr>
          <w:ilvl w:val="0"/>
          <w:numId w:val="20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7555A2">
        <w:rPr>
          <w:b/>
          <w:bCs/>
          <w:color w:val="000000"/>
        </w:rPr>
        <w:t>Формирование культуры здоровья:</w:t>
      </w:r>
    </w:p>
    <w:p w:rsidR="007555A2" w:rsidRPr="007555A2" w:rsidRDefault="007555A2" w:rsidP="002E0519">
      <w:pPr>
        <w:numPr>
          <w:ilvl w:val="0"/>
          <w:numId w:val="21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осознание ценности своего здоровья для себя, общества, государства;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умений; установка на здоровый образ жизни, необходимость соблюдения правил безопасности при занятиях физической культурой и спортом.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7555A2">
        <w:rPr>
          <w:b/>
          <w:bCs/>
          <w:color w:val="000000"/>
        </w:rPr>
        <w:t>Экологическое воспитание:</w:t>
      </w:r>
    </w:p>
    <w:p w:rsidR="007555A2" w:rsidRPr="007555A2" w:rsidRDefault="007555A2" w:rsidP="002E0519">
      <w:pPr>
        <w:numPr>
          <w:ilvl w:val="0"/>
          <w:numId w:val="22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действиях;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7555A2" w:rsidRPr="007555A2" w:rsidRDefault="007555A2" w:rsidP="002E0519">
      <w:pPr>
        <w:numPr>
          <w:ilvl w:val="0"/>
          <w:numId w:val="23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экологическое мышление, умение руководствоваться им в познавательной, коммуникативной и социальной практике.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7555A2">
        <w:rPr>
          <w:b/>
          <w:bCs/>
          <w:color w:val="000000"/>
        </w:rPr>
        <w:t>МЕТАПРЕДМЕТНЫЕ РЕЗУЛЬТАТЫ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7555A2">
        <w:rPr>
          <w:color w:val="000000"/>
        </w:rPr>
        <w:t>Метапредметные результаты освоения образовательной программы по физической культуре отражают овладение универсальными познавательными действиями.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proofErr w:type="gramStart"/>
      <w:r w:rsidRPr="007555A2">
        <w:rPr>
          <w:color w:val="000000"/>
        </w:rPr>
        <w:t>В составе метапредметных результатов выделяют такие значимые для формирования мировоззрения формы научного познания, как научный факт, гипотеза, теория, закон, понятие, проблема, идея, категория,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</w:t>
      </w:r>
      <w:proofErr w:type="gramEnd"/>
      <w:r w:rsidRPr="007555A2">
        <w:rPr>
          <w:color w:val="000000"/>
        </w:rPr>
        <w:t xml:space="preserve"> учебной деятельности.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7555A2">
        <w:rPr>
          <w:color w:val="000000"/>
        </w:rPr>
        <w:lastRenderedPageBreak/>
        <w:t>Метапредметные результаты освоения образовательной программы по физической культуре отражают овладение универсальными учебными действиями, в том числе: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7555A2">
        <w:rPr>
          <w:color w:val="000000"/>
        </w:rPr>
        <w:t>1) </w:t>
      </w:r>
      <w:r w:rsidRPr="007555A2">
        <w:rPr>
          <w:b/>
          <w:bCs/>
          <w:color w:val="000000"/>
        </w:rPr>
        <w:t>Познавательные универсальные учебные действия</w:t>
      </w:r>
      <w:r w:rsidRPr="007555A2">
        <w:rPr>
          <w:color w:val="000000"/>
        </w:rPr>
        <w:t>, отражающие методы познания окружающего мира:</w:t>
      </w:r>
    </w:p>
    <w:p w:rsidR="007555A2" w:rsidRPr="007555A2" w:rsidRDefault="007555A2" w:rsidP="002E0519">
      <w:pPr>
        <w:numPr>
          <w:ilvl w:val="0"/>
          <w:numId w:val="24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 xml:space="preserve">ориентироваться в терминах и понятиях, используемых в физической культуре (в пределах </w:t>
      </w:r>
      <w:proofErr w:type="gramStart"/>
      <w:r w:rsidRPr="007555A2">
        <w:rPr>
          <w:rFonts w:ascii="Times New Roman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7555A2">
        <w:rPr>
          <w:rFonts w:ascii="Times New Roman" w:hAnsi="Times New Roman" w:cs="Times New Roman"/>
          <w:color w:val="000000"/>
          <w:sz w:val="24"/>
          <w:szCs w:val="24"/>
        </w:rPr>
        <w:t>), применять изученную терминологию в своих устных и письменных высказываниях;</w:t>
      </w:r>
    </w:p>
    <w:p w:rsidR="007555A2" w:rsidRPr="007555A2" w:rsidRDefault="007555A2" w:rsidP="002E0519">
      <w:pPr>
        <w:numPr>
          <w:ilvl w:val="0"/>
          <w:numId w:val="25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7555A2" w:rsidRPr="007555A2" w:rsidRDefault="007555A2" w:rsidP="002E0519">
      <w:pPr>
        <w:numPr>
          <w:ilvl w:val="0"/>
          <w:numId w:val="26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моделировать правила безопасного поведения при освоении физических упражнений, плавании;</w:t>
      </w:r>
    </w:p>
    <w:p w:rsidR="007555A2" w:rsidRPr="007555A2" w:rsidRDefault="007555A2" w:rsidP="002E0519">
      <w:pPr>
        <w:numPr>
          <w:ilvl w:val="0"/>
          <w:numId w:val="27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устанавливать связь между физическими упражнениями и их влиянием на развитие физических качеств;</w:t>
      </w:r>
    </w:p>
    <w:p w:rsidR="007555A2" w:rsidRPr="007555A2" w:rsidRDefault="007555A2" w:rsidP="002E0519">
      <w:pPr>
        <w:numPr>
          <w:ilvl w:val="0"/>
          <w:numId w:val="28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7555A2" w:rsidRPr="007555A2" w:rsidRDefault="007555A2" w:rsidP="002E0519">
      <w:pPr>
        <w:numPr>
          <w:ilvl w:val="0"/>
          <w:numId w:val="29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7555A2" w:rsidRPr="007555A2" w:rsidRDefault="007555A2" w:rsidP="002E0519">
      <w:pPr>
        <w:numPr>
          <w:ilvl w:val="0"/>
          <w:numId w:val="30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7555A2" w:rsidRPr="007555A2" w:rsidRDefault="007555A2" w:rsidP="002E0519">
      <w:pPr>
        <w:numPr>
          <w:ilvl w:val="0"/>
          <w:numId w:val="31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формировать умение понимать причины успеха / 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7555A2" w:rsidRPr="007555A2" w:rsidRDefault="007555A2" w:rsidP="002E0519">
      <w:pPr>
        <w:numPr>
          <w:ilvl w:val="0"/>
          <w:numId w:val="32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процессами;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7555A2" w:rsidRPr="007555A2" w:rsidRDefault="007555A2" w:rsidP="002E0519">
      <w:pPr>
        <w:numPr>
          <w:ilvl w:val="0"/>
          <w:numId w:val="33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7555A2" w:rsidRPr="007555A2" w:rsidRDefault="007555A2" w:rsidP="002E0519">
      <w:pPr>
        <w:numPr>
          <w:ilvl w:val="0"/>
          <w:numId w:val="34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7555A2">
        <w:rPr>
          <w:color w:val="000000"/>
        </w:rPr>
        <w:t>2) </w:t>
      </w:r>
      <w:r w:rsidRPr="007555A2">
        <w:rPr>
          <w:b/>
          <w:bCs/>
          <w:color w:val="000000"/>
        </w:rPr>
        <w:t>Коммуникативные универсальные учебные действия</w:t>
      </w:r>
      <w:r w:rsidRPr="007555A2">
        <w:rPr>
          <w:color w:val="000000"/>
        </w:rPr>
        <w:t>, отражающие способность обучающегося осуществлять коммуникативную деятельность, использовать правила общения в конкретных учебных и внеучебных ситуациях; самостоятельную организацию речевой деятельности в устной и письменной форме:</w:t>
      </w:r>
    </w:p>
    <w:p w:rsidR="007555A2" w:rsidRPr="007555A2" w:rsidRDefault="007555A2" w:rsidP="002E0519">
      <w:pPr>
        <w:numPr>
          <w:ilvl w:val="0"/>
          <w:numId w:val="35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</w:t>
      </w:r>
    </w:p>
    <w:p w:rsidR="007555A2" w:rsidRPr="007555A2" w:rsidRDefault="007555A2" w:rsidP="002E0519">
      <w:pPr>
        <w:numPr>
          <w:ilvl w:val="0"/>
          <w:numId w:val="36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описывать влияние физической культуры на здоровье и эмоциональное благополучие человека;</w:t>
      </w:r>
    </w:p>
    <w:p w:rsidR="007555A2" w:rsidRPr="007555A2" w:rsidRDefault="007555A2" w:rsidP="002E0519">
      <w:pPr>
        <w:numPr>
          <w:ilvl w:val="0"/>
          <w:numId w:val="37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7555A2" w:rsidRPr="007555A2" w:rsidRDefault="007555A2" w:rsidP="002E0519">
      <w:pPr>
        <w:numPr>
          <w:ilvl w:val="0"/>
          <w:numId w:val="38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7555A2" w:rsidRPr="007555A2" w:rsidRDefault="007555A2" w:rsidP="002E0519">
      <w:pPr>
        <w:numPr>
          <w:ilvl w:val="0"/>
          <w:numId w:val="39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</w:t>
      </w:r>
    </w:p>
    <w:p w:rsidR="007555A2" w:rsidRPr="007555A2" w:rsidRDefault="007555A2" w:rsidP="002E0519">
      <w:pPr>
        <w:numPr>
          <w:ilvl w:val="0"/>
          <w:numId w:val="40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7555A2" w:rsidRPr="007555A2" w:rsidRDefault="007555A2" w:rsidP="002E0519">
      <w:pPr>
        <w:numPr>
          <w:ilvl w:val="0"/>
          <w:numId w:val="41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конструктивно разрешать конфликты посредством учёта интересов сторон и сотрудничества.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7555A2">
        <w:rPr>
          <w:color w:val="000000"/>
        </w:rPr>
        <w:t>3) </w:t>
      </w:r>
      <w:r w:rsidRPr="007555A2">
        <w:rPr>
          <w:b/>
          <w:bCs/>
          <w:color w:val="000000"/>
        </w:rPr>
        <w:t>Регулятивные универсальные учебные действия</w:t>
      </w:r>
      <w:r w:rsidRPr="007555A2">
        <w:rPr>
          <w:color w:val="000000"/>
        </w:rPr>
        <w:t>, отражающие способности обучающегося строить учебно-познавательную деятельность, учитывая все её компоненты (цель, мотив, прогноз, средства, контроль, оценка):</w:t>
      </w:r>
    </w:p>
    <w:p w:rsidR="007555A2" w:rsidRPr="007555A2" w:rsidRDefault="007555A2" w:rsidP="002E0519">
      <w:pPr>
        <w:numPr>
          <w:ilvl w:val="0"/>
          <w:numId w:val="42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7555A2" w:rsidRPr="007555A2" w:rsidRDefault="007555A2" w:rsidP="002E0519">
      <w:pPr>
        <w:numPr>
          <w:ilvl w:val="0"/>
          <w:numId w:val="43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7555A2" w:rsidRPr="007555A2" w:rsidRDefault="007555A2" w:rsidP="002E0519">
      <w:pPr>
        <w:numPr>
          <w:ilvl w:val="0"/>
          <w:numId w:val="44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предусматривать возникновение возможных ситуаций, опасных для здоровья и жизни;</w:t>
      </w:r>
    </w:p>
    <w:p w:rsidR="007555A2" w:rsidRPr="007555A2" w:rsidRDefault="007555A2" w:rsidP="002E0519">
      <w:pPr>
        <w:numPr>
          <w:ilvl w:val="0"/>
          <w:numId w:val="45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 xml:space="preserve">проявлять </w:t>
      </w:r>
      <w:proofErr w:type="gramStart"/>
      <w:r w:rsidRPr="007555A2">
        <w:rPr>
          <w:rFonts w:ascii="Times New Roman" w:hAnsi="Times New Roman" w:cs="Times New Roman"/>
          <w:color w:val="000000"/>
          <w:sz w:val="24"/>
          <w:szCs w:val="24"/>
        </w:rPr>
        <w:t>волевую</w:t>
      </w:r>
      <w:proofErr w:type="gramEnd"/>
      <w:r w:rsidRPr="007555A2">
        <w:rPr>
          <w:rFonts w:ascii="Times New Roman" w:hAnsi="Times New Roman" w:cs="Times New Roman"/>
          <w:color w:val="000000"/>
          <w:sz w:val="24"/>
          <w:szCs w:val="24"/>
        </w:rPr>
        <w:t xml:space="preserve"> саморегуляцию при планировании и выполнении намеченных планов организации своей жизнедеятельности; проявлять стремление к успешной образовательной, в том числе физкультурно-спортивной, деятельности; анализировать свои ошибки;</w:t>
      </w:r>
    </w:p>
    <w:p w:rsidR="007555A2" w:rsidRPr="007555A2" w:rsidRDefault="007555A2" w:rsidP="002E0519">
      <w:pPr>
        <w:numPr>
          <w:ilvl w:val="0"/>
          <w:numId w:val="46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7555A2">
        <w:rPr>
          <w:b/>
          <w:bCs/>
          <w:color w:val="000000"/>
        </w:rPr>
        <w:t>ПРЕДМЕТНЫЕ РЕЗУЛЬТАТЫ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7555A2">
        <w:rPr>
          <w:color w:val="000000"/>
        </w:rPr>
        <w:t>Предметные результаты изучения учебного предмета «Физическая культура» отражают опыт учащихся в физкультурной деятельности.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7555A2">
        <w:rPr>
          <w:b/>
          <w:bCs/>
          <w:color w:val="000000"/>
        </w:rPr>
        <w:t>1) Знания о физической культуре:</w:t>
      </w:r>
    </w:p>
    <w:p w:rsidR="007555A2" w:rsidRPr="007555A2" w:rsidRDefault="007555A2" w:rsidP="002E0519">
      <w:pPr>
        <w:numPr>
          <w:ilvl w:val="0"/>
          <w:numId w:val="47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описывать технику выполнения освоенных гимнастических упражнений по видам разминки; отмечать динамику развития личных физических качеств: гибкости, силы, координационно-скоростных способностей;</w:t>
      </w:r>
    </w:p>
    <w:p w:rsidR="007555A2" w:rsidRPr="007555A2" w:rsidRDefault="007555A2" w:rsidP="002E0519">
      <w:pPr>
        <w:numPr>
          <w:ilvl w:val="0"/>
          <w:numId w:val="48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кратко излагать историю физической культуры, гимнастики, олимпийского движения, некоторых видов спорта; излагать и находить информацию о ГТО, его нормативов; описывать технику удержания на воде и основных общеразвивающих гимнастических упражнений как жизненно важных навыков человека; понимать и раскрывать правила поведения на воде; формулировать правила проведения водных процедур, воздушных и солнечных ванн; гигиенические правила при выполнении физических упражнений, во время купания и занятий плаванием; характеризовать умение плавать.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7555A2">
        <w:rPr>
          <w:b/>
          <w:bCs/>
          <w:color w:val="000000"/>
        </w:rPr>
        <w:t>2) Способы физкультурной деятельности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7555A2">
        <w:rPr>
          <w:i/>
          <w:iCs/>
          <w:color w:val="000000"/>
        </w:rPr>
        <w:t>Самостоятельные занятия общеразвивающими и здоровьеформирующими физическими упражнениями:</w:t>
      </w:r>
    </w:p>
    <w:p w:rsidR="007555A2" w:rsidRPr="007555A2" w:rsidRDefault="007555A2" w:rsidP="002E0519">
      <w:pPr>
        <w:numPr>
          <w:ilvl w:val="0"/>
          <w:numId w:val="49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выбирать и уметь составлять комплексы упражнений основной гимнастики для выполнения определённых задач, включая формирование свода стопы, укрепление определённых групп мышц, увеличение подвижности суставов;</w:t>
      </w:r>
    </w:p>
    <w:p w:rsidR="007555A2" w:rsidRPr="007555A2" w:rsidRDefault="007555A2" w:rsidP="002E0519">
      <w:pPr>
        <w:numPr>
          <w:ilvl w:val="0"/>
          <w:numId w:val="50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 xml:space="preserve">уметь использовать технику </w:t>
      </w:r>
      <w:proofErr w:type="gramStart"/>
      <w:r w:rsidRPr="007555A2">
        <w:rPr>
          <w:rFonts w:ascii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7555A2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осанки и правильной постановки стопы при ходьбе;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:rsidR="007555A2" w:rsidRPr="007555A2" w:rsidRDefault="007555A2" w:rsidP="002E0519">
      <w:pPr>
        <w:numPr>
          <w:ilvl w:val="0"/>
          <w:numId w:val="51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принимать адекватные решения в условиях игровой деятельности; оценивать правила безопасности в процессе игры;</w:t>
      </w:r>
    </w:p>
    <w:p w:rsidR="007555A2" w:rsidRPr="007555A2" w:rsidRDefault="007555A2" w:rsidP="002E0519">
      <w:pPr>
        <w:numPr>
          <w:ilvl w:val="0"/>
          <w:numId w:val="52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знать основные строевые команды.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7555A2">
        <w:rPr>
          <w:i/>
          <w:iCs/>
          <w:color w:val="000000"/>
        </w:rPr>
        <w:t>Самостоятельные наблюдения за физическим развитием и физической подготовленностью:</w:t>
      </w:r>
    </w:p>
    <w:p w:rsidR="007555A2" w:rsidRPr="007555A2" w:rsidRDefault="007555A2" w:rsidP="002E0519">
      <w:pPr>
        <w:numPr>
          <w:ilvl w:val="0"/>
          <w:numId w:val="53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составлять письменно и выполнять индивидуальный распорядок дня с включением утренней гимнастики, физкультминуток, регулярных упражнений гимнастики; измерять, сравнивать динамику развития физических качеств и способностей: гибкости, координационных способностей; измерять (пальпаторно) частоту сердечных сокращений при выполнении упражнений с различной нагрузкой;</w:t>
      </w:r>
    </w:p>
    <w:p w:rsidR="007555A2" w:rsidRPr="007555A2" w:rsidRDefault="007555A2" w:rsidP="002E0519">
      <w:pPr>
        <w:numPr>
          <w:ilvl w:val="0"/>
          <w:numId w:val="54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7555A2">
        <w:rPr>
          <w:i/>
          <w:iCs/>
          <w:color w:val="000000"/>
        </w:rPr>
        <w:t>Самостоятельные развивающие, подвижные игры и спортивные эстафеты, командные перестроения:</w:t>
      </w:r>
    </w:p>
    <w:p w:rsidR="007555A2" w:rsidRPr="007555A2" w:rsidRDefault="007555A2" w:rsidP="002E0519">
      <w:pPr>
        <w:numPr>
          <w:ilvl w:val="0"/>
          <w:numId w:val="55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7555A2">
        <w:rPr>
          <w:b/>
          <w:bCs/>
          <w:color w:val="000000"/>
        </w:rPr>
        <w:t>3) Физическое совершенствование</w:t>
      </w:r>
    </w:p>
    <w:p w:rsidR="007555A2" w:rsidRPr="007555A2" w:rsidRDefault="007555A2" w:rsidP="007555A2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7555A2">
        <w:rPr>
          <w:i/>
          <w:iCs/>
          <w:color w:val="000000"/>
        </w:rPr>
        <w:t>Физкультурно-оздоровительная деятельность:</w:t>
      </w:r>
    </w:p>
    <w:p w:rsidR="007555A2" w:rsidRPr="007555A2" w:rsidRDefault="007555A2" w:rsidP="002E0519">
      <w:pPr>
        <w:numPr>
          <w:ilvl w:val="0"/>
          <w:numId w:val="56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осваивать физические упражнения на развитие гибкости и координационно-скоростных способностей;</w:t>
      </w:r>
    </w:p>
    <w:p w:rsidR="007555A2" w:rsidRPr="007555A2" w:rsidRDefault="007555A2" w:rsidP="002E0519">
      <w:pPr>
        <w:numPr>
          <w:ilvl w:val="0"/>
          <w:numId w:val="57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осваивать и демонстрировать технику перемещения гимнастическим шагом; мягким бегом вперёд, назад; прыжками; подскоками, галопом;</w:t>
      </w:r>
    </w:p>
    <w:p w:rsidR="007555A2" w:rsidRPr="007555A2" w:rsidRDefault="007555A2" w:rsidP="002E0519">
      <w:pPr>
        <w:numPr>
          <w:ilvl w:val="0"/>
          <w:numId w:val="58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осваивать и демонстрировать технику выполнения подводящих, гимнастических и акробатических упражнений, танцевальных шагов,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:rsidR="007555A2" w:rsidRPr="007555A2" w:rsidRDefault="007555A2" w:rsidP="002E0519">
      <w:pPr>
        <w:numPr>
          <w:ilvl w:val="0"/>
          <w:numId w:val="59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 xml:space="preserve">демонстрировать </w:t>
      </w:r>
      <w:proofErr w:type="gramStart"/>
      <w:r w:rsidRPr="007555A2">
        <w:rPr>
          <w:rFonts w:ascii="Times New Roman" w:hAnsi="Times New Roman" w:cs="Times New Roman"/>
          <w:color w:val="000000"/>
          <w:sz w:val="24"/>
          <w:szCs w:val="24"/>
        </w:rPr>
        <w:t>равновесие</w:t>
      </w:r>
      <w:proofErr w:type="gramEnd"/>
      <w:r w:rsidRPr="007555A2">
        <w:rPr>
          <w:rFonts w:ascii="Times New Roman" w:hAnsi="Times New Roman" w:cs="Times New Roman"/>
          <w:color w:val="000000"/>
          <w:sz w:val="24"/>
          <w:szCs w:val="24"/>
        </w:rPr>
        <w:t xml:space="preserve"> стоя и в полуприседе на каждой ноге попеременно; прыжки на месте с полуповоротом с прямыми ногами и в группировке (в обе стороны);</w:t>
      </w:r>
    </w:p>
    <w:p w:rsidR="007555A2" w:rsidRPr="007555A2" w:rsidRDefault="007555A2" w:rsidP="002E0519">
      <w:pPr>
        <w:numPr>
          <w:ilvl w:val="0"/>
          <w:numId w:val="60"/>
        </w:num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7555A2">
        <w:rPr>
          <w:rFonts w:ascii="Times New Roman" w:hAnsi="Times New Roman" w:cs="Times New Roman"/>
          <w:color w:val="000000"/>
          <w:sz w:val="24"/>
          <w:szCs w:val="24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</w:p>
    <w:p w:rsidR="007555A2" w:rsidRDefault="007555A2" w:rsidP="00444BFC">
      <w:pPr>
        <w:spacing w:after="0"/>
        <w:rPr>
          <w:rFonts w:ascii="Times New Roman" w:hAnsi="Times New Roman" w:cs="Times New Roman"/>
          <w:sz w:val="24"/>
          <w:szCs w:val="24"/>
        </w:rPr>
        <w:sectPr w:rsidR="007555A2" w:rsidSect="00DD07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1A63" w:rsidRDefault="00D01A63" w:rsidP="00444BF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1A6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ТЕМАТИЧЕСКОЕ ПЛАНИРОВАНИЕ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_____________________________________________________________________________________</w:t>
      </w:r>
    </w:p>
    <w:p w:rsidR="00D01A63" w:rsidRDefault="00D01A63" w:rsidP="00444BF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5310" w:type="dxa"/>
        <w:tblInd w:w="-459" w:type="dxa"/>
        <w:tblLayout w:type="fixed"/>
        <w:tblLook w:val="04A0"/>
      </w:tblPr>
      <w:tblGrid>
        <w:gridCol w:w="518"/>
        <w:gridCol w:w="2158"/>
        <w:gridCol w:w="705"/>
        <w:gridCol w:w="993"/>
        <w:gridCol w:w="1133"/>
        <w:gridCol w:w="1137"/>
        <w:gridCol w:w="3119"/>
        <w:gridCol w:w="13"/>
        <w:gridCol w:w="1701"/>
        <w:gridCol w:w="3833"/>
      </w:tblGrid>
      <w:tr w:rsidR="00D17E12" w:rsidTr="00D17E12">
        <w:trPr>
          <w:trHeight w:val="270"/>
        </w:trPr>
        <w:tc>
          <w:tcPr>
            <w:tcW w:w="518" w:type="dxa"/>
            <w:vMerge w:val="restart"/>
          </w:tcPr>
          <w:p w:rsidR="00D17E12" w:rsidRPr="002754BB" w:rsidRDefault="00D17E12" w:rsidP="00444BFC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2754B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2754B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2754B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158" w:type="dxa"/>
            <w:vMerge w:val="restart"/>
          </w:tcPr>
          <w:p w:rsidR="00D17E12" w:rsidRPr="002754BB" w:rsidRDefault="00D17E12" w:rsidP="00444BFC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2754BB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разделов и тем программы</w:t>
            </w:r>
          </w:p>
        </w:tc>
        <w:tc>
          <w:tcPr>
            <w:tcW w:w="2831" w:type="dxa"/>
            <w:gridSpan w:val="3"/>
          </w:tcPr>
          <w:p w:rsidR="00D17E12" w:rsidRPr="002754BB" w:rsidRDefault="00D17E12" w:rsidP="00444BFC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2754BB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часов</w:t>
            </w:r>
          </w:p>
        </w:tc>
        <w:tc>
          <w:tcPr>
            <w:tcW w:w="1137" w:type="dxa"/>
            <w:vMerge w:val="restart"/>
          </w:tcPr>
          <w:p w:rsidR="00D17E12" w:rsidRPr="002754BB" w:rsidRDefault="00D17E12" w:rsidP="00444BFC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2754BB">
              <w:rPr>
                <w:rFonts w:ascii="Times New Roman" w:hAnsi="Times New Roman" w:cs="Times New Roman"/>
                <w:b/>
                <w:sz w:val="18"/>
                <w:szCs w:val="18"/>
              </w:rPr>
              <w:t>Дата изучения</w:t>
            </w:r>
          </w:p>
        </w:tc>
        <w:tc>
          <w:tcPr>
            <w:tcW w:w="3119" w:type="dxa"/>
            <w:vMerge w:val="restart"/>
          </w:tcPr>
          <w:p w:rsidR="00D17E12" w:rsidRPr="002754BB" w:rsidRDefault="00D17E12" w:rsidP="00444BFC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2754BB">
              <w:rPr>
                <w:rFonts w:ascii="Times New Roman" w:hAnsi="Times New Roman" w:cs="Times New Roman"/>
                <w:b/>
                <w:sz w:val="18"/>
                <w:szCs w:val="18"/>
              </w:rPr>
              <w:t>Виды деятельности</w:t>
            </w:r>
          </w:p>
        </w:tc>
        <w:tc>
          <w:tcPr>
            <w:tcW w:w="1714" w:type="dxa"/>
            <w:gridSpan w:val="2"/>
            <w:vMerge w:val="restart"/>
          </w:tcPr>
          <w:p w:rsidR="00D17E12" w:rsidRPr="002754BB" w:rsidRDefault="00D17E12" w:rsidP="00444BFC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2754BB">
              <w:rPr>
                <w:rFonts w:ascii="Times New Roman" w:hAnsi="Times New Roman" w:cs="Times New Roman"/>
                <w:b/>
                <w:sz w:val="18"/>
                <w:szCs w:val="18"/>
              </w:rPr>
              <w:t>Виды, формы контроля</w:t>
            </w:r>
          </w:p>
        </w:tc>
        <w:tc>
          <w:tcPr>
            <w:tcW w:w="3833" w:type="dxa"/>
            <w:vMerge w:val="restart"/>
          </w:tcPr>
          <w:p w:rsidR="00D17E12" w:rsidRPr="002754BB" w:rsidRDefault="00D17E12" w:rsidP="00444BFC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2754BB">
              <w:rPr>
                <w:rFonts w:ascii="Times New Roman" w:hAnsi="Times New Roman" w:cs="Times New Roman"/>
                <w:b/>
                <w:sz w:val="18"/>
                <w:szCs w:val="18"/>
              </w:rPr>
              <w:t>Электронные (цифровые) образовательные ресурсы</w:t>
            </w:r>
          </w:p>
        </w:tc>
      </w:tr>
      <w:tr w:rsidR="00D17E12" w:rsidTr="00D17E12">
        <w:trPr>
          <w:trHeight w:val="270"/>
        </w:trPr>
        <w:tc>
          <w:tcPr>
            <w:tcW w:w="518" w:type="dxa"/>
            <w:vMerge/>
          </w:tcPr>
          <w:p w:rsidR="00D17E12" w:rsidRPr="002754BB" w:rsidRDefault="00D17E12" w:rsidP="00444B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58" w:type="dxa"/>
            <w:vMerge/>
          </w:tcPr>
          <w:p w:rsidR="00D17E12" w:rsidRPr="002754BB" w:rsidRDefault="00D17E12" w:rsidP="00444B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D17E12" w:rsidRPr="002754BB" w:rsidRDefault="00D17E12" w:rsidP="00444BFC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2754BB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993" w:type="dxa"/>
          </w:tcPr>
          <w:p w:rsidR="00D17E12" w:rsidRPr="002754BB" w:rsidRDefault="00D17E12" w:rsidP="00444BFC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2754BB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контрольные работы</w:t>
            </w:r>
          </w:p>
        </w:tc>
        <w:tc>
          <w:tcPr>
            <w:tcW w:w="1133" w:type="dxa"/>
          </w:tcPr>
          <w:p w:rsidR="00D17E12" w:rsidRPr="002754BB" w:rsidRDefault="00D17E12" w:rsidP="00444BFC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2754BB">
              <w:rPr>
                <w:rFonts w:ascii="Times New Roman" w:hAnsi="Times New Roman" w:cs="Times New Roman"/>
                <w:b/>
                <w:sz w:val="18"/>
                <w:szCs w:val="18"/>
              </w:rPr>
              <w:t>практические работы</w:t>
            </w:r>
          </w:p>
        </w:tc>
        <w:tc>
          <w:tcPr>
            <w:tcW w:w="1137" w:type="dxa"/>
            <w:vMerge/>
          </w:tcPr>
          <w:p w:rsidR="00D17E12" w:rsidRPr="002754BB" w:rsidRDefault="00D17E12" w:rsidP="00444BFC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3119" w:type="dxa"/>
            <w:vMerge/>
          </w:tcPr>
          <w:p w:rsidR="00D17E12" w:rsidRPr="002754BB" w:rsidRDefault="00D17E12" w:rsidP="00444BFC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714" w:type="dxa"/>
            <w:gridSpan w:val="2"/>
            <w:vMerge/>
          </w:tcPr>
          <w:p w:rsidR="00D17E12" w:rsidRPr="002754BB" w:rsidRDefault="00D17E12" w:rsidP="00444BFC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3833" w:type="dxa"/>
            <w:vMerge/>
          </w:tcPr>
          <w:p w:rsidR="00D17E12" w:rsidRPr="002754BB" w:rsidRDefault="00D17E12" w:rsidP="00444BFC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</w:tr>
      <w:tr w:rsidR="002754BB" w:rsidTr="00D17E12">
        <w:tc>
          <w:tcPr>
            <w:tcW w:w="15310" w:type="dxa"/>
            <w:gridSpan w:val="10"/>
          </w:tcPr>
          <w:p w:rsidR="002754BB" w:rsidRPr="002754BB" w:rsidRDefault="002754BB" w:rsidP="008372B1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2754BB">
              <w:rPr>
                <w:rFonts w:ascii="Times New Roman" w:hAnsi="Times New Roman" w:cs="Times New Roman"/>
                <w:sz w:val="18"/>
                <w:szCs w:val="18"/>
              </w:rPr>
              <w:t xml:space="preserve">Модуль 1. </w:t>
            </w:r>
            <w:r w:rsidR="008372B1">
              <w:rPr>
                <w:rFonts w:ascii="Times New Roman" w:hAnsi="Times New Roman" w:cs="Times New Roman"/>
                <w:sz w:val="18"/>
                <w:szCs w:val="18"/>
              </w:rPr>
              <w:t>Знания о физической культуре</w:t>
            </w:r>
          </w:p>
        </w:tc>
      </w:tr>
      <w:tr w:rsidR="00D17E12" w:rsidTr="00D17E12">
        <w:tc>
          <w:tcPr>
            <w:tcW w:w="518" w:type="dxa"/>
          </w:tcPr>
          <w:p w:rsidR="00D17E12" w:rsidRPr="002754BB" w:rsidRDefault="00D17E12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4BB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158" w:type="dxa"/>
          </w:tcPr>
          <w:p w:rsidR="00D17E12" w:rsidRPr="002754BB" w:rsidRDefault="002551AC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Style w:val="a6"/>
                <w:rFonts w:ascii="LiberationSerif" w:hAnsi="LiberationSerif"/>
                <w:color w:val="000000"/>
                <w:sz w:val="16"/>
                <w:szCs w:val="16"/>
                <w:shd w:val="clear" w:color="auto" w:fill="FFFFFF"/>
              </w:rPr>
              <w:t>Гармоничное физическое развитие. Контрольные измерения массы и длины своего тела. Осанка</w:t>
            </w:r>
          </w:p>
        </w:tc>
        <w:tc>
          <w:tcPr>
            <w:tcW w:w="705" w:type="dxa"/>
          </w:tcPr>
          <w:p w:rsidR="00D17E12" w:rsidRPr="002754BB" w:rsidRDefault="00056F36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3</w:t>
            </w:r>
          </w:p>
        </w:tc>
        <w:tc>
          <w:tcPr>
            <w:tcW w:w="993" w:type="dxa"/>
          </w:tcPr>
          <w:p w:rsidR="00D17E12" w:rsidRPr="002754BB" w:rsidRDefault="00AD1942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</w:t>
            </w:r>
          </w:p>
        </w:tc>
        <w:tc>
          <w:tcPr>
            <w:tcW w:w="1133" w:type="dxa"/>
          </w:tcPr>
          <w:p w:rsidR="00D17E12" w:rsidRPr="002754BB" w:rsidRDefault="00AD1942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</w:t>
            </w:r>
          </w:p>
        </w:tc>
        <w:tc>
          <w:tcPr>
            <w:tcW w:w="1137" w:type="dxa"/>
          </w:tcPr>
          <w:p w:rsidR="00D17E12" w:rsidRPr="002754BB" w:rsidRDefault="00D17E12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3119" w:type="dxa"/>
          </w:tcPr>
          <w:p w:rsidR="00D17E12" w:rsidRPr="002754BB" w:rsidRDefault="00C24B97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Находить необходимую информацию по темам;</w:t>
            </w:r>
            <w:r>
              <w:rPr>
                <w:rFonts w:ascii="LiberationSerif" w:hAnsi="LiberationSerif"/>
                <w:color w:val="000000"/>
                <w:sz w:val="16"/>
                <w:szCs w:val="16"/>
              </w:rPr>
              <w:br/>
            </w: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Объяснять связь массы и длины тела для гармоничного физического развития;</w:t>
            </w:r>
            <w:r>
              <w:rPr>
                <w:rFonts w:ascii="LiberationSerif" w:hAnsi="LiberationSerif"/>
                <w:color w:val="000000"/>
                <w:sz w:val="16"/>
                <w:szCs w:val="16"/>
              </w:rPr>
              <w:br/>
            </w: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Характеризовать показатели физического развития;</w:t>
            </w:r>
            <w:r>
              <w:rPr>
                <w:rFonts w:ascii="LiberationSerif" w:hAnsi="LiberationSerif"/>
                <w:color w:val="000000"/>
                <w:sz w:val="16"/>
                <w:szCs w:val="16"/>
              </w:rPr>
              <w:br/>
            </w: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Уметь определять правильную осанку;</w:t>
            </w:r>
            <w:r>
              <w:rPr>
                <w:rFonts w:ascii="LiberationSerif" w:hAnsi="LiberationSerif"/>
                <w:color w:val="000000"/>
                <w:sz w:val="16"/>
                <w:szCs w:val="16"/>
              </w:rPr>
              <w:br/>
            </w: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Понимать и раскрывать связь правильной осанки и развития здорового организма;</w:t>
            </w:r>
            <w:r>
              <w:rPr>
                <w:rFonts w:ascii="LiberationSerif" w:hAnsi="LiberationSerif"/>
                <w:color w:val="000000"/>
                <w:sz w:val="16"/>
                <w:szCs w:val="16"/>
              </w:rPr>
              <w:br/>
            </w: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Составлять комплексы упражнений для формирования правильной осанки;</w:t>
            </w:r>
          </w:p>
        </w:tc>
        <w:tc>
          <w:tcPr>
            <w:tcW w:w="1714" w:type="dxa"/>
            <w:gridSpan w:val="2"/>
          </w:tcPr>
          <w:p w:rsidR="00D17E12" w:rsidRPr="002754BB" w:rsidRDefault="00C222A4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Устный опрос;</w:t>
            </w:r>
          </w:p>
        </w:tc>
        <w:tc>
          <w:tcPr>
            <w:tcW w:w="3833" w:type="dxa"/>
          </w:tcPr>
          <w:p w:rsidR="00D17E12" w:rsidRPr="002754BB" w:rsidRDefault="00D17E12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372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https://resh.edu.ru/subject/lesson/5733/start/168855/   https://resh.edu.ru/subject/lesson/5738/start/168896/   https://resh.edu.ru/subject/lesson/4185/start/168937/</w:t>
            </w:r>
          </w:p>
        </w:tc>
      </w:tr>
      <w:tr w:rsidR="00D17E12" w:rsidTr="00D17E12">
        <w:tc>
          <w:tcPr>
            <w:tcW w:w="518" w:type="dxa"/>
          </w:tcPr>
          <w:p w:rsidR="00D17E12" w:rsidRPr="002754BB" w:rsidRDefault="00D17E12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4BB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2158" w:type="dxa"/>
          </w:tcPr>
          <w:p w:rsidR="00D17E12" w:rsidRPr="002754BB" w:rsidRDefault="002551AC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6"/>
                <w:rFonts w:ascii="LiberationSerif" w:hAnsi="LiberationSerif"/>
                <w:color w:val="000000"/>
                <w:sz w:val="16"/>
                <w:szCs w:val="16"/>
                <w:shd w:val="clear" w:color="auto" w:fill="FFFFFF"/>
              </w:rPr>
              <w:t>Занятия гимнастикой в Древней Греции. Древние Олимпийские игры. 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</w:t>
            </w:r>
          </w:p>
        </w:tc>
        <w:tc>
          <w:tcPr>
            <w:tcW w:w="705" w:type="dxa"/>
          </w:tcPr>
          <w:p w:rsidR="00D17E12" w:rsidRPr="002754BB" w:rsidRDefault="00056F36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</w:t>
            </w:r>
          </w:p>
        </w:tc>
        <w:tc>
          <w:tcPr>
            <w:tcW w:w="993" w:type="dxa"/>
          </w:tcPr>
          <w:p w:rsidR="00D17E12" w:rsidRPr="002754BB" w:rsidRDefault="00AD1942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0</w:t>
            </w:r>
          </w:p>
        </w:tc>
        <w:tc>
          <w:tcPr>
            <w:tcW w:w="1133" w:type="dxa"/>
          </w:tcPr>
          <w:p w:rsidR="00D17E12" w:rsidRPr="002754BB" w:rsidRDefault="00AD1942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</w:t>
            </w:r>
          </w:p>
        </w:tc>
        <w:tc>
          <w:tcPr>
            <w:tcW w:w="1137" w:type="dxa"/>
          </w:tcPr>
          <w:p w:rsidR="00D17E12" w:rsidRPr="002754BB" w:rsidRDefault="00D17E12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3119" w:type="dxa"/>
          </w:tcPr>
          <w:p w:rsidR="00D17E12" w:rsidRPr="002754BB" w:rsidRDefault="00C24B97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Пересказывать тексты по истории и современности олимпийского движения;</w:t>
            </w:r>
          </w:p>
        </w:tc>
        <w:tc>
          <w:tcPr>
            <w:tcW w:w="1714" w:type="dxa"/>
            <w:gridSpan w:val="2"/>
          </w:tcPr>
          <w:p w:rsidR="00D17E12" w:rsidRPr="002754BB" w:rsidRDefault="00C222A4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Практическая работа;</w:t>
            </w:r>
          </w:p>
        </w:tc>
        <w:tc>
          <w:tcPr>
            <w:tcW w:w="3833" w:type="dxa"/>
          </w:tcPr>
          <w:p w:rsidR="00D17E12" w:rsidRPr="002754BB" w:rsidRDefault="00D17E12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2B1">
              <w:rPr>
                <w:rFonts w:ascii="Times New Roman" w:hAnsi="Times New Roman" w:cs="Times New Roman"/>
                <w:sz w:val="18"/>
                <w:szCs w:val="18"/>
              </w:rPr>
              <w:t>https://resh.edu.ru/subject/lesson/5733/start/168855/   https://resh.edu.ru/subject/lesson/5738/start/168896/   https://resh.edu.ru/subject/lesson/4185/start/168937/</w:t>
            </w:r>
          </w:p>
        </w:tc>
      </w:tr>
      <w:tr w:rsidR="00D17E12" w:rsidTr="00D17E12">
        <w:tc>
          <w:tcPr>
            <w:tcW w:w="518" w:type="dxa"/>
          </w:tcPr>
          <w:p w:rsidR="00D17E12" w:rsidRPr="002754BB" w:rsidRDefault="00D17E12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2158" w:type="dxa"/>
          </w:tcPr>
          <w:p w:rsidR="00D17E12" w:rsidRDefault="002551AC" w:rsidP="002E0519">
            <w:pPr>
              <w:rPr>
                <w:rStyle w:val="a6"/>
                <w:rFonts w:ascii="LiberationSerif" w:hAnsi="LiberationSerif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Style w:val="a6"/>
                <w:rFonts w:ascii="LiberationSerif" w:hAnsi="LiberationSerif"/>
                <w:color w:val="000000"/>
                <w:sz w:val="16"/>
                <w:szCs w:val="16"/>
                <w:shd w:val="clear" w:color="auto" w:fill="FFFFFF"/>
              </w:rPr>
              <w:t>Всероссийские и международные соревнования. Календарные соревнования</w:t>
            </w:r>
          </w:p>
        </w:tc>
        <w:tc>
          <w:tcPr>
            <w:tcW w:w="705" w:type="dxa"/>
          </w:tcPr>
          <w:p w:rsidR="00D17E12" w:rsidRPr="002754BB" w:rsidRDefault="00056F36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</w:t>
            </w:r>
          </w:p>
        </w:tc>
        <w:tc>
          <w:tcPr>
            <w:tcW w:w="993" w:type="dxa"/>
          </w:tcPr>
          <w:p w:rsidR="00D17E12" w:rsidRPr="002754BB" w:rsidRDefault="00AD1942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0</w:t>
            </w:r>
          </w:p>
        </w:tc>
        <w:tc>
          <w:tcPr>
            <w:tcW w:w="1133" w:type="dxa"/>
          </w:tcPr>
          <w:p w:rsidR="00D17E12" w:rsidRPr="002754BB" w:rsidRDefault="00AD1942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</w:t>
            </w:r>
          </w:p>
        </w:tc>
        <w:tc>
          <w:tcPr>
            <w:tcW w:w="1137" w:type="dxa"/>
          </w:tcPr>
          <w:p w:rsidR="00D17E12" w:rsidRPr="002754BB" w:rsidRDefault="00D17E12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3119" w:type="dxa"/>
          </w:tcPr>
          <w:p w:rsidR="00D17E12" w:rsidRPr="002754BB" w:rsidRDefault="00C24B97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Характеризовать систему проведения соревнований в России и мире;</w:t>
            </w:r>
            <w:r>
              <w:rPr>
                <w:rFonts w:ascii="LiberationSerif" w:hAnsi="LiberationSerif"/>
                <w:color w:val="000000"/>
                <w:sz w:val="16"/>
                <w:szCs w:val="16"/>
              </w:rPr>
              <w:br/>
            </w: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Подбирать упражнения основной гимнастики для использования передачи образа движением;</w:t>
            </w:r>
          </w:p>
        </w:tc>
        <w:tc>
          <w:tcPr>
            <w:tcW w:w="1714" w:type="dxa"/>
            <w:gridSpan w:val="2"/>
          </w:tcPr>
          <w:p w:rsidR="00D17E12" w:rsidRPr="002754BB" w:rsidRDefault="00C222A4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Практическая работа;</w:t>
            </w:r>
          </w:p>
        </w:tc>
        <w:tc>
          <w:tcPr>
            <w:tcW w:w="3833" w:type="dxa"/>
          </w:tcPr>
          <w:p w:rsidR="00D17E12" w:rsidRPr="002754BB" w:rsidRDefault="00D17E12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2B1">
              <w:rPr>
                <w:rFonts w:ascii="Times New Roman" w:hAnsi="Times New Roman" w:cs="Times New Roman"/>
                <w:sz w:val="18"/>
                <w:szCs w:val="18"/>
              </w:rPr>
              <w:t>https://resh.edu.ru/subject/lesson/5733/start/168855/   https://resh.edu.ru/subject/lesson/5738/start/168896/   https://resh.edu.ru/subject/lesson/4185/start/168937/</w:t>
            </w:r>
          </w:p>
        </w:tc>
      </w:tr>
      <w:tr w:rsidR="00D17E12" w:rsidTr="00D17E12">
        <w:tc>
          <w:tcPr>
            <w:tcW w:w="518" w:type="dxa"/>
          </w:tcPr>
          <w:p w:rsidR="00D17E12" w:rsidRDefault="00D17E12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2158" w:type="dxa"/>
          </w:tcPr>
          <w:p w:rsidR="00D17E12" w:rsidRDefault="002551AC" w:rsidP="002E0519">
            <w:pPr>
              <w:rPr>
                <w:rStyle w:val="a6"/>
                <w:rFonts w:ascii="LiberationSerif" w:hAnsi="LiberationSerif"/>
                <w:color w:val="000000"/>
                <w:sz w:val="16"/>
                <w:szCs w:val="16"/>
                <w:shd w:val="clear" w:color="auto" w:fill="FFFFFF"/>
              </w:rPr>
            </w:pPr>
            <w:proofErr w:type="gramStart"/>
            <w:r>
              <w:rPr>
                <w:rStyle w:val="a6"/>
                <w:rFonts w:ascii="LiberationSerif" w:hAnsi="LiberationSerif"/>
                <w:color w:val="000000"/>
                <w:sz w:val="16"/>
                <w:szCs w:val="16"/>
                <w:shd w:val="clear" w:color="auto" w:fill="FFFFFF"/>
              </w:rPr>
              <w:t>Эстетические</w:t>
            </w:r>
            <w:proofErr w:type="gramEnd"/>
            <w:r>
              <w:rPr>
                <w:rStyle w:val="a6"/>
                <w:rFonts w:ascii="LiberationSerif" w:hAnsi="LiberationSerif"/>
                <w:color w:val="000000"/>
                <w:sz w:val="16"/>
                <w:szCs w:val="16"/>
                <w:shd w:val="clear" w:color="auto" w:fill="FFFFFF"/>
              </w:rPr>
              <w:t xml:space="preserve"> развитие. Упражнения по видам разминки. Танцевальные шаги. Музыкально-сценические игры</w:t>
            </w:r>
          </w:p>
        </w:tc>
        <w:tc>
          <w:tcPr>
            <w:tcW w:w="705" w:type="dxa"/>
          </w:tcPr>
          <w:p w:rsidR="00D17E12" w:rsidRPr="002754BB" w:rsidRDefault="00056F36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</w:t>
            </w:r>
          </w:p>
        </w:tc>
        <w:tc>
          <w:tcPr>
            <w:tcW w:w="993" w:type="dxa"/>
          </w:tcPr>
          <w:p w:rsidR="00D17E12" w:rsidRPr="002754BB" w:rsidRDefault="00AD1942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0</w:t>
            </w:r>
          </w:p>
        </w:tc>
        <w:tc>
          <w:tcPr>
            <w:tcW w:w="1133" w:type="dxa"/>
          </w:tcPr>
          <w:p w:rsidR="00D17E12" w:rsidRPr="002754BB" w:rsidRDefault="00AD1942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</w:t>
            </w:r>
          </w:p>
        </w:tc>
        <w:tc>
          <w:tcPr>
            <w:tcW w:w="1137" w:type="dxa"/>
          </w:tcPr>
          <w:p w:rsidR="00D17E12" w:rsidRPr="002754BB" w:rsidRDefault="00D17E12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3119" w:type="dxa"/>
          </w:tcPr>
          <w:p w:rsidR="00D17E12" w:rsidRPr="002754BB" w:rsidRDefault="00AB7D5E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Различать манеру выполнения танцевальных шагов русских народных танцев;</w:t>
            </w:r>
            <w:r>
              <w:rPr>
                <w:rFonts w:ascii="LiberationSerif" w:hAnsi="LiberationSerif"/>
                <w:color w:val="000000"/>
                <w:sz w:val="16"/>
                <w:szCs w:val="16"/>
              </w:rPr>
              <w:br/>
            </w: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Подбирать музыкальные фрагменты для передачи образа движением в музыкально-сценических играх;</w:t>
            </w:r>
          </w:p>
        </w:tc>
        <w:tc>
          <w:tcPr>
            <w:tcW w:w="1714" w:type="dxa"/>
            <w:gridSpan w:val="2"/>
          </w:tcPr>
          <w:p w:rsidR="00D17E12" w:rsidRPr="002754BB" w:rsidRDefault="00C222A4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Устный опрос;</w:t>
            </w:r>
          </w:p>
        </w:tc>
        <w:tc>
          <w:tcPr>
            <w:tcW w:w="3833" w:type="dxa"/>
          </w:tcPr>
          <w:p w:rsidR="00D17E12" w:rsidRPr="002754BB" w:rsidRDefault="00D17E12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2B1">
              <w:rPr>
                <w:rFonts w:ascii="Times New Roman" w:hAnsi="Times New Roman" w:cs="Times New Roman"/>
                <w:sz w:val="18"/>
                <w:szCs w:val="18"/>
              </w:rPr>
              <w:t>https://resh.edu.ru/subject/lesson/5733/start/168855/   https://resh.edu.ru/subject/lesson/5738/start/168896/   https://resh.edu.ru/subject/lesson/4185/start/168937/</w:t>
            </w:r>
          </w:p>
        </w:tc>
      </w:tr>
      <w:tr w:rsidR="00D17E12" w:rsidTr="00D17E12">
        <w:tc>
          <w:tcPr>
            <w:tcW w:w="518" w:type="dxa"/>
          </w:tcPr>
          <w:p w:rsidR="00D17E12" w:rsidRDefault="00D17E12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2158" w:type="dxa"/>
          </w:tcPr>
          <w:p w:rsidR="00D17E12" w:rsidRDefault="002551AC" w:rsidP="002E0519">
            <w:pPr>
              <w:rPr>
                <w:rStyle w:val="a6"/>
                <w:rFonts w:ascii="LiberationSerif" w:hAnsi="LiberationSerif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Style w:val="a6"/>
                <w:rFonts w:ascii="LiberationSerif" w:hAnsi="LiberationSerif"/>
                <w:color w:val="000000"/>
                <w:sz w:val="16"/>
                <w:szCs w:val="16"/>
                <w:shd w:val="clear" w:color="auto" w:fill="FFFFFF"/>
              </w:rPr>
              <w:t>Плавание</w:t>
            </w:r>
          </w:p>
        </w:tc>
        <w:tc>
          <w:tcPr>
            <w:tcW w:w="705" w:type="dxa"/>
          </w:tcPr>
          <w:p w:rsidR="00D17E12" w:rsidRPr="002754BB" w:rsidRDefault="00C24B97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0</w:t>
            </w:r>
          </w:p>
        </w:tc>
        <w:tc>
          <w:tcPr>
            <w:tcW w:w="993" w:type="dxa"/>
          </w:tcPr>
          <w:p w:rsidR="00D17E12" w:rsidRPr="002754BB" w:rsidRDefault="00C24B97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0</w:t>
            </w:r>
          </w:p>
        </w:tc>
        <w:tc>
          <w:tcPr>
            <w:tcW w:w="1133" w:type="dxa"/>
          </w:tcPr>
          <w:p w:rsidR="00D17E12" w:rsidRPr="002754BB" w:rsidRDefault="00C24B97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0</w:t>
            </w:r>
          </w:p>
        </w:tc>
        <w:tc>
          <w:tcPr>
            <w:tcW w:w="1137" w:type="dxa"/>
          </w:tcPr>
          <w:p w:rsidR="00D17E12" w:rsidRPr="002754BB" w:rsidRDefault="00D17E12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3119" w:type="dxa"/>
          </w:tcPr>
          <w:p w:rsidR="00D17E12" w:rsidRPr="002754BB" w:rsidRDefault="00AB7D5E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14" w:type="dxa"/>
            <w:gridSpan w:val="2"/>
          </w:tcPr>
          <w:p w:rsidR="00D17E12" w:rsidRPr="002754BB" w:rsidRDefault="00C222A4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Устный опрос;</w:t>
            </w:r>
          </w:p>
        </w:tc>
        <w:tc>
          <w:tcPr>
            <w:tcW w:w="3833" w:type="dxa"/>
          </w:tcPr>
          <w:p w:rsidR="00D17E12" w:rsidRPr="002754BB" w:rsidRDefault="00D17E12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2B1">
              <w:rPr>
                <w:rFonts w:ascii="Times New Roman" w:hAnsi="Times New Roman" w:cs="Times New Roman"/>
                <w:sz w:val="18"/>
                <w:szCs w:val="18"/>
              </w:rPr>
              <w:t>https://resh.edu.ru/subject/lesson/5733/start/168855/   https://resh.edu.ru/subject/lesson/5738/start/1688</w:t>
            </w:r>
            <w:r w:rsidRPr="008372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96/   https://resh.edu.ru/subject/lesson/4185/start/168937/</w:t>
            </w:r>
          </w:p>
        </w:tc>
      </w:tr>
      <w:tr w:rsidR="002754BB" w:rsidTr="00D17E12">
        <w:tc>
          <w:tcPr>
            <w:tcW w:w="2676" w:type="dxa"/>
            <w:gridSpan w:val="2"/>
          </w:tcPr>
          <w:p w:rsidR="002754BB" w:rsidRPr="00EC1F14" w:rsidRDefault="002754BB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1F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 по модулю</w:t>
            </w:r>
          </w:p>
        </w:tc>
        <w:tc>
          <w:tcPr>
            <w:tcW w:w="705" w:type="dxa"/>
          </w:tcPr>
          <w:p w:rsidR="002754BB" w:rsidRPr="00EC1F14" w:rsidRDefault="00C24B97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9</w:t>
            </w:r>
          </w:p>
        </w:tc>
        <w:tc>
          <w:tcPr>
            <w:tcW w:w="11929" w:type="dxa"/>
            <w:gridSpan w:val="7"/>
          </w:tcPr>
          <w:p w:rsidR="002754BB" w:rsidRPr="00EC1F14" w:rsidRDefault="002754BB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BB" w:rsidTr="00D17E12">
        <w:tc>
          <w:tcPr>
            <w:tcW w:w="15310" w:type="dxa"/>
            <w:gridSpan w:val="10"/>
          </w:tcPr>
          <w:p w:rsidR="002754BB" w:rsidRPr="00EC1F14" w:rsidRDefault="002754BB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1F14">
              <w:rPr>
                <w:rFonts w:ascii="Times New Roman" w:hAnsi="Times New Roman" w:cs="Times New Roman"/>
                <w:sz w:val="18"/>
                <w:szCs w:val="18"/>
              </w:rPr>
              <w:t xml:space="preserve">Модуль 2. </w:t>
            </w:r>
            <w:r w:rsidR="00D17E12">
              <w:rPr>
                <w:rFonts w:ascii="Times New Roman" w:hAnsi="Times New Roman" w:cs="Times New Roman"/>
                <w:sz w:val="18"/>
                <w:szCs w:val="18"/>
              </w:rPr>
              <w:t>Способы физической культуры</w:t>
            </w:r>
          </w:p>
        </w:tc>
      </w:tr>
      <w:tr w:rsidR="00D17E12" w:rsidTr="00D17E12">
        <w:tc>
          <w:tcPr>
            <w:tcW w:w="518" w:type="dxa"/>
          </w:tcPr>
          <w:p w:rsidR="00D17E12" w:rsidRPr="002C33AE" w:rsidRDefault="00D17E12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3AE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2158" w:type="dxa"/>
          </w:tcPr>
          <w:p w:rsidR="00D17E12" w:rsidRPr="002C33AE" w:rsidRDefault="00AB7D5E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6"/>
                <w:rFonts w:ascii="LiberationSerif" w:hAnsi="LiberationSerif"/>
                <w:color w:val="000000"/>
                <w:sz w:val="16"/>
                <w:szCs w:val="16"/>
                <w:shd w:val="clear" w:color="auto" w:fill="FFFFFF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705" w:type="dxa"/>
          </w:tcPr>
          <w:p w:rsidR="00D17E12" w:rsidRPr="002C33AE" w:rsidRDefault="00AB7D5E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D17E12" w:rsidRPr="002C33AE" w:rsidRDefault="00AB7D5E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3" w:type="dxa"/>
          </w:tcPr>
          <w:p w:rsidR="00D17E12" w:rsidRPr="002C33AE" w:rsidRDefault="00AB7D5E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7" w:type="dxa"/>
          </w:tcPr>
          <w:p w:rsidR="00D17E12" w:rsidRPr="002C33AE" w:rsidRDefault="00D17E12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D17E12" w:rsidRPr="002C33AE" w:rsidRDefault="00AB7D5E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Выполнять простейшие закаливающие процедуры, оздоровительные занятия в режиме дня, комплексы упражнений для формирования стопы и осанки, развития мышц и основных физических качеств: гибкости, координации;</w:t>
            </w:r>
            <w:r>
              <w:rPr>
                <w:rFonts w:ascii="LiberationSerif" w:hAnsi="LiberationSerif"/>
                <w:color w:val="000000"/>
                <w:sz w:val="16"/>
                <w:szCs w:val="16"/>
              </w:rPr>
              <w:br/>
            </w: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Оценивать своё состояние (ощущения) после выполнения комплексов упражнений, закаливающих процедур;</w:t>
            </w:r>
          </w:p>
        </w:tc>
        <w:tc>
          <w:tcPr>
            <w:tcW w:w="1714" w:type="dxa"/>
            <w:gridSpan w:val="2"/>
          </w:tcPr>
          <w:p w:rsidR="00D17E12" w:rsidRPr="002C33AE" w:rsidRDefault="00C222A4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Практическая работа;</w:t>
            </w:r>
          </w:p>
        </w:tc>
        <w:tc>
          <w:tcPr>
            <w:tcW w:w="3833" w:type="dxa"/>
          </w:tcPr>
          <w:p w:rsidR="00D17E12" w:rsidRPr="002C33AE" w:rsidRDefault="00D17E12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2B1">
              <w:rPr>
                <w:rFonts w:ascii="Times New Roman" w:hAnsi="Times New Roman" w:cs="Times New Roman"/>
                <w:sz w:val="18"/>
                <w:szCs w:val="18"/>
              </w:rPr>
              <w:t>https://resh.edu.ru/subject/lesson/5733/start/168855/   https://resh.edu.ru/subject/lesson/5738/start/168896/   https://resh.edu.ru/subject/lesson/4185/start/168937/</w:t>
            </w:r>
          </w:p>
        </w:tc>
      </w:tr>
      <w:tr w:rsidR="00D17E12" w:rsidTr="00D17E12">
        <w:tc>
          <w:tcPr>
            <w:tcW w:w="518" w:type="dxa"/>
          </w:tcPr>
          <w:p w:rsidR="00D17E12" w:rsidRPr="002C33AE" w:rsidRDefault="00D17E12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3AE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D17E12" w:rsidRPr="002C33AE" w:rsidRDefault="00AB7D5E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6"/>
                <w:rFonts w:ascii="LiberationSerif" w:hAnsi="LiberationSerif"/>
                <w:color w:val="000000"/>
                <w:sz w:val="16"/>
                <w:szCs w:val="16"/>
                <w:shd w:val="clear" w:color="auto" w:fill="FFFFFF"/>
              </w:rPr>
              <w:t>Самостоятельные развивающие подвижные игры и спортивные эстафеты, строевые расчёты и упражнения</w:t>
            </w:r>
          </w:p>
        </w:tc>
        <w:tc>
          <w:tcPr>
            <w:tcW w:w="705" w:type="dxa"/>
          </w:tcPr>
          <w:p w:rsidR="00D17E12" w:rsidRPr="002C33AE" w:rsidRDefault="00AB7D5E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D17E12" w:rsidRPr="002C33AE" w:rsidRDefault="00AB7D5E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3" w:type="dxa"/>
          </w:tcPr>
          <w:p w:rsidR="00D17E12" w:rsidRPr="002C33AE" w:rsidRDefault="00AB7D5E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7" w:type="dxa"/>
          </w:tcPr>
          <w:p w:rsidR="00D17E12" w:rsidRPr="002C33AE" w:rsidRDefault="00D17E12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D17E12" w:rsidRPr="002C33AE" w:rsidRDefault="00AB7D5E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;</w:t>
            </w:r>
            <w:r>
              <w:rPr>
                <w:rFonts w:ascii="LiberationSerif" w:hAnsi="LiberationSerif"/>
                <w:color w:val="000000"/>
                <w:sz w:val="16"/>
                <w:szCs w:val="16"/>
              </w:rPr>
              <w:br/>
            </w: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Составлять правила новых игр и эстафет, вносить предложения по изменению существующих правил;</w:t>
            </w:r>
            <w:r>
              <w:rPr>
                <w:rFonts w:ascii="LiberationSerif" w:hAnsi="LiberationSerif"/>
                <w:color w:val="000000"/>
                <w:sz w:val="16"/>
                <w:szCs w:val="16"/>
              </w:rPr>
              <w:br/>
            </w: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Проводить общеразвивающие, ролевые, спортивные, туристические игры и игровые задания; спортивные эстафеты с элементами соревновательной деятельности;</w:t>
            </w:r>
            <w:r>
              <w:rPr>
                <w:rFonts w:ascii="LiberationSerif" w:hAnsi="LiberationSerif"/>
                <w:color w:val="000000"/>
                <w:sz w:val="16"/>
                <w:szCs w:val="16"/>
              </w:rPr>
              <w:br/>
            </w: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Выполнять ролевые действия при участии в игровой деятельности (тренер, судья, учитель, участник, капитан команды и т.д.);</w:t>
            </w:r>
            <w:r>
              <w:rPr>
                <w:rFonts w:ascii="LiberationSerif" w:hAnsi="LiberationSerif"/>
                <w:color w:val="000000"/>
                <w:sz w:val="16"/>
                <w:szCs w:val="16"/>
              </w:rPr>
              <w:br/>
            </w: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Выполнять самостоятельно действия на строевые команды «Напра-во!», «Нале-во!», «Кру-гом!»;</w:t>
            </w:r>
            <w:proofErr w:type="gramEnd"/>
          </w:p>
        </w:tc>
        <w:tc>
          <w:tcPr>
            <w:tcW w:w="1714" w:type="dxa"/>
            <w:gridSpan w:val="2"/>
          </w:tcPr>
          <w:p w:rsidR="00D17E12" w:rsidRPr="002C33AE" w:rsidRDefault="00C222A4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Практическая работа;</w:t>
            </w:r>
          </w:p>
        </w:tc>
        <w:tc>
          <w:tcPr>
            <w:tcW w:w="3833" w:type="dxa"/>
          </w:tcPr>
          <w:p w:rsidR="00D17E12" w:rsidRPr="002C33AE" w:rsidRDefault="00D17E12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2B1">
              <w:rPr>
                <w:rFonts w:ascii="Times New Roman" w:hAnsi="Times New Roman" w:cs="Times New Roman"/>
                <w:sz w:val="18"/>
                <w:szCs w:val="18"/>
              </w:rPr>
              <w:t>https://resh.edu.ru/subject/lesson/5733/start/168855/   https://resh.edu.ru/subject/lesson/5738/start/168896/   https://resh.edu.ru/subject/lesson/4185/start/168937/</w:t>
            </w:r>
          </w:p>
        </w:tc>
      </w:tr>
      <w:tr w:rsidR="002C33AE" w:rsidTr="00D17E12">
        <w:tc>
          <w:tcPr>
            <w:tcW w:w="2676" w:type="dxa"/>
            <w:gridSpan w:val="2"/>
          </w:tcPr>
          <w:p w:rsidR="002C33AE" w:rsidRPr="002C33AE" w:rsidRDefault="002C33AE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C33AE" w:rsidRPr="002C33AE" w:rsidRDefault="009F1A0D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929" w:type="dxa"/>
            <w:gridSpan w:val="7"/>
          </w:tcPr>
          <w:p w:rsidR="002C33AE" w:rsidRPr="002C33AE" w:rsidRDefault="002C33AE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3AE" w:rsidTr="00D17E12">
        <w:tc>
          <w:tcPr>
            <w:tcW w:w="15310" w:type="dxa"/>
            <w:gridSpan w:val="10"/>
          </w:tcPr>
          <w:p w:rsidR="002C33AE" w:rsidRPr="002C33AE" w:rsidRDefault="002C33AE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3AE">
              <w:rPr>
                <w:rFonts w:ascii="Times New Roman" w:hAnsi="Times New Roman" w:cs="Times New Roman"/>
                <w:sz w:val="18"/>
                <w:szCs w:val="18"/>
              </w:rPr>
              <w:t xml:space="preserve">М о д у </w:t>
            </w:r>
            <w:proofErr w:type="gramStart"/>
            <w:r w:rsidRPr="002C33AE">
              <w:rPr>
                <w:rFonts w:ascii="Times New Roman" w:hAnsi="Times New Roman" w:cs="Times New Roman"/>
                <w:sz w:val="18"/>
                <w:szCs w:val="18"/>
              </w:rPr>
              <w:t>л ь</w:t>
            </w:r>
            <w:proofErr w:type="gramEnd"/>
            <w:r w:rsidRPr="002C33AE">
              <w:rPr>
                <w:rFonts w:ascii="Times New Roman" w:hAnsi="Times New Roman" w:cs="Times New Roman"/>
                <w:sz w:val="18"/>
                <w:szCs w:val="18"/>
              </w:rPr>
              <w:t xml:space="preserve"> 3. </w:t>
            </w:r>
            <w:r w:rsidR="00D17E12">
              <w:rPr>
                <w:rFonts w:ascii="Times New Roman" w:hAnsi="Times New Roman" w:cs="Times New Roman"/>
                <w:sz w:val="18"/>
                <w:szCs w:val="18"/>
              </w:rPr>
              <w:t>Физкультурно-оздоровительная деятельность</w:t>
            </w:r>
          </w:p>
        </w:tc>
      </w:tr>
      <w:tr w:rsidR="00D17E12" w:rsidTr="00D17E12">
        <w:tc>
          <w:tcPr>
            <w:tcW w:w="518" w:type="dxa"/>
          </w:tcPr>
          <w:p w:rsidR="00D17E12" w:rsidRPr="00E8574E" w:rsidRDefault="00D17E12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E8574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3.1</w:t>
            </w:r>
          </w:p>
        </w:tc>
        <w:tc>
          <w:tcPr>
            <w:tcW w:w="2158" w:type="dxa"/>
          </w:tcPr>
          <w:p w:rsidR="00D17E12" w:rsidRPr="00E8574E" w:rsidRDefault="009F1A0D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6"/>
                <w:rFonts w:ascii="LiberationSerif" w:hAnsi="LiberationSerif"/>
                <w:color w:val="000000"/>
                <w:sz w:val="16"/>
                <w:szCs w:val="16"/>
                <w:shd w:val="clear" w:color="auto" w:fill="FFFFFF"/>
              </w:rPr>
              <w:t>Овладение техникой выполнения упражнений основной гимнастики: Гимнастические упражнения по видам разминки. Общая разминка. Партерная разминка. Разминка у опоры</w:t>
            </w:r>
          </w:p>
        </w:tc>
        <w:tc>
          <w:tcPr>
            <w:tcW w:w="705" w:type="dxa"/>
          </w:tcPr>
          <w:p w:rsidR="00D17E12" w:rsidRPr="00E8574E" w:rsidRDefault="005E29E3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6</w:t>
            </w:r>
          </w:p>
        </w:tc>
        <w:tc>
          <w:tcPr>
            <w:tcW w:w="993" w:type="dxa"/>
          </w:tcPr>
          <w:p w:rsidR="00D17E12" w:rsidRPr="00E8574E" w:rsidRDefault="00AD1942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</w:t>
            </w:r>
          </w:p>
        </w:tc>
        <w:tc>
          <w:tcPr>
            <w:tcW w:w="1133" w:type="dxa"/>
          </w:tcPr>
          <w:p w:rsidR="00D17E12" w:rsidRPr="00E8574E" w:rsidRDefault="00AD1942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5</w:t>
            </w:r>
          </w:p>
        </w:tc>
        <w:tc>
          <w:tcPr>
            <w:tcW w:w="1137" w:type="dxa"/>
          </w:tcPr>
          <w:p w:rsidR="00D17E12" w:rsidRPr="00E8574E" w:rsidRDefault="00D17E12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3132" w:type="dxa"/>
            <w:gridSpan w:val="2"/>
          </w:tcPr>
          <w:p w:rsidR="00D17E12" w:rsidRPr="00E8574E" w:rsidRDefault="009F1A0D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 xml:space="preserve">Общая разминка. </w:t>
            </w:r>
            <w:proofErr w:type="gramStart"/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Овладение техникой выполнения новых упражнений общей разминки с контролем дыхания: гимнастический бег вперёд, назад; приставные шаги на полной стопе вперёд с движениями головой в стороны («индюшонок»); шаги в полном приседе («гусиный шаг»); небольшие прыжки в полном приседе («мячик»); шаги с наклоном туловища вперёд до касания грудью бедра («цапля»); приставные шаги в сторону с наклонами («качалка»);</w:t>
            </w:r>
            <w:proofErr w:type="gramEnd"/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 xml:space="preserve"> наклоны туловища вперёд, попеременно касаясь прямых ног животом, грудью («складочка»);</w:t>
            </w:r>
            <w:r>
              <w:rPr>
                <w:rFonts w:ascii="LiberationSerif" w:hAnsi="LiberationSerif"/>
                <w:color w:val="000000"/>
                <w:sz w:val="16"/>
                <w:szCs w:val="16"/>
              </w:rPr>
              <w:br/>
            </w: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 xml:space="preserve">Партерная разминка. Овладение техникой выполнения упражнений для укрепления </w:t>
            </w: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lastRenderedPageBreak/>
              <w:t xml:space="preserve">мышц спины и брюшного пресса («берёзка»); упражнения для укрепления мышц спины («рыбка», «коробочка»); упражнения для укрепления брюшного пресса («уголок»); упражнения для укрепления мышц спины и увеличения их эластичности («киска»); упражнения для развития гибкости: отведение </w:t>
            </w:r>
            <w:proofErr w:type="gramStart"/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ноги</w:t>
            </w:r>
            <w:proofErr w:type="gramEnd"/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 xml:space="preserve"> назад стоя на колене (махи назад) поочерёдно правой и левой ногой; прямые ноги разведены в стороны, наклоны туловища попеременно к каждой ноге, руки вверх, прижаты к ушам («коромысло»); упражнение для укрепления мышц живота, развития координации, укрепления мышц бёдер («неваляшка»);</w:t>
            </w:r>
          </w:p>
        </w:tc>
        <w:tc>
          <w:tcPr>
            <w:tcW w:w="1701" w:type="dxa"/>
          </w:tcPr>
          <w:p w:rsidR="00D17E12" w:rsidRPr="00E8574E" w:rsidRDefault="00E63DA4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lastRenderedPageBreak/>
              <w:t>Практическая работа; Зачет;</w:t>
            </w:r>
          </w:p>
        </w:tc>
        <w:tc>
          <w:tcPr>
            <w:tcW w:w="3833" w:type="dxa"/>
          </w:tcPr>
          <w:p w:rsidR="00D17E12" w:rsidRPr="00E8574E" w:rsidRDefault="000B703F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https://resh.edu.ru/subject/lesson/5733/start/168855/ https://resh.edu.ru/subject/lesson/5738/start/168896/ https://resh.edu.ru/subject/lesson/4185/start/168937/</w:t>
            </w:r>
          </w:p>
        </w:tc>
      </w:tr>
      <w:tr w:rsidR="00D17E12" w:rsidTr="00D17E12">
        <w:tc>
          <w:tcPr>
            <w:tcW w:w="518" w:type="dxa"/>
          </w:tcPr>
          <w:p w:rsidR="00D17E12" w:rsidRPr="00E8574E" w:rsidRDefault="00D17E12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E8574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>3.2</w:t>
            </w:r>
          </w:p>
        </w:tc>
        <w:tc>
          <w:tcPr>
            <w:tcW w:w="2158" w:type="dxa"/>
          </w:tcPr>
          <w:p w:rsidR="00D17E12" w:rsidRPr="00E8574E" w:rsidRDefault="009F1A0D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6"/>
                <w:rFonts w:ascii="LiberationSerif" w:hAnsi="LiberationSerif"/>
                <w:color w:val="000000"/>
                <w:sz w:val="16"/>
                <w:szCs w:val="16"/>
                <w:shd w:val="clear" w:color="auto" w:fill="FFFFFF"/>
              </w:rPr>
              <w:t>Овладение техникой выполнения упражнений основной гимнастики: Основная гимнастика. Подводящие упражнения, акробатические упражнения</w:t>
            </w:r>
          </w:p>
        </w:tc>
        <w:tc>
          <w:tcPr>
            <w:tcW w:w="705" w:type="dxa"/>
          </w:tcPr>
          <w:p w:rsidR="00D17E12" w:rsidRPr="00E8574E" w:rsidRDefault="005E29E3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6</w:t>
            </w:r>
          </w:p>
        </w:tc>
        <w:tc>
          <w:tcPr>
            <w:tcW w:w="993" w:type="dxa"/>
          </w:tcPr>
          <w:p w:rsidR="00D17E12" w:rsidRPr="00E8574E" w:rsidRDefault="00AD1942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</w:t>
            </w:r>
          </w:p>
        </w:tc>
        <w:tc>
          <w:tcPr>
            <w:tcW w:w="1133" w:type="dxa"/>
          </w:tcPr>
          <w:p w:rsidR="00D17E12" w:rsidRPr="00E8574E" w:rsidRDefault="00AD1942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5</w:t>
            </w:r>
          </w:p>
        </w:tc>
        <w:tc>
          <w:tcPr>
            <w:tcW w:w="1137" w:type="dxa"/>
          </w:tcPr>
          <w:p w:rsidR="00D17E12" w:rsidRPr="00E8574E" w:rsidRDefault="00D17E12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2" w:type="dxa"/>
            <w:gridSpan w:val="2"/>
          </w:tcPr>
          <w:p w:rsidR="00D17E12" w:rsidRPr="00E8574E" w:rsidRDefault="009F1A0D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 xml:space="preserve">Овладение техникой выполнения подводящих и акробатических упражнений: кувырок вперёд, назад; шпагат, колесо, мост из </w:t>
            </w:r>
            <w:proofErr w:type="gramStart"/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положения</w:t>
            </w:r>
            <w:proofErr w:type="gramEnd"/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 xml:space="preserve"> сидя, стоя и вставание из положения мост;</w:t>
            </w:r>
          </w:p>
        </w:tc>
        <w:tc>
          <w:tcPr>
            <w:tcW w:w="1701" w:type="dxa"/>
          </w:tcPr>
          <w:p w:rsidR="00D17E12" w:rsidRPr="00E8574E" w:rsidRDefault="00E63DA4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Практическая работа</w:t>
            </w:r>
          </w:p>
        </w:tc>
        <w:tc>
          <w:tcPr>
            <w:tcW w:w="3833" w:type="dxa"/>
          </w:tcPr>
          <w:p w:rsidR="00D17E12" w:rsidRPr="00E8574E" w:rsidRDefault="000B703F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https://resh.edu.ru/subject/lesson/5733/start/168855/ https://resh.edu.ru/subject/lesson/5738/start/168896/ https://resh.edu.ru/subject/lesson/4185/start/168937/</w:t>
            </w:r>
          </w:p>
        </w:tc>
      </w:tr>
      <w:tr w:rsidR="00D17E12" w:rsidTr="00D17E12">
        <w:tc>
          <w:tcPr>
            <w:tcW w:w="518" w:type="dxa"/>
          </w:tcPr>
          <w:p w:rsidR="00D17E12" w:rsidRPr="00E8574E" w:rsidRDefault="00D17E12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E8574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3.3</w:t>
            </w:r>
          </w:p>
        </w:tc>
        <w:tc>
          <w:tcPr>
            <w:tcW w:w="2158" w:type="dxa"/>
          </w:tcPr>
          <w:p w:rsidR="00D17E12" w:rsidRPr="00E8574E" w:rsidRDefault="009F1A0D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6"/>
                <w:rFonts w:ascii="LiberationSerif" w:hAnsi="LiberationSerif"/>
                <w:color w:val="000000"/>
                <w:sz w:val="16"/>
                <w:szCs w:val="16"/>
                <w:shd w:val="clear" w:color="auto" w:fill="FFFFFF"/>
              </w:rPr>
              <w:t>Овладение техникой выполнения упражнений основной гимнастики: Основная гимнастика. Упражнения для развития моторики и координации с гимнастическим предметом</w:t>
            </w:r>
          </w:p>
        </w:tc>
        <w:tc>
          <w:tcPr>
            <w:tcW w:w="705" w:type="dxa"/>
          </w:tcPr>
          <w:p w:rsidR="00D17E12" w:rsidRPr="00E8574E" w:rsidRDefault="005E29E3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6</w:t>
            </w:r>
          </w:p>
        </w:tc>
        <w:tc>
          <w:tcPr>
            <w:tcW w:w="993" w:type="dxa"/>
          </w:tcPr>
          <w:p w:rsidR="00D17E12" w:rsidRPr="00E8574E" w:rsidRDefault="00AD1942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</w:t>
            </w:r>
          </w:p>
        </w:tc>
        <w:tc>
          <w:tcPr>
            <w:tcW w:w="1133" w:type="dxa"/>
          </w:tcPr>
          <w:p w:rsidR="00D17E12" w:rsidRPr="00E8574E" w:rsidRDefault="00AD1942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5</w:t>
            </w:r>
          </w:p>
        </w:tc>
        <w:tc>
          <w:tcPr>
            <w:tcW w:w="1137" w:type="dxa"/>
          </w:tcPr>
          <w:p w:rsidR="00D17E12" w:rsidRPr="00E8574E" w:rsidRDefault="00D17E12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2" w:type="dxa"/>
            <w:gridSpan w:val="2"/>
          </w:tcPr>
          <w:p w:rsidR="00D17E12" w:rsidRPr="00E8574E" w:rsidRDefault="009F1A0D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Овладение техникой выполнения упражнений с гимнастическим предметом скакалка. Вращение скакалки, сложеннойвдвое, кистью руки, бросок и ловля скакалки. Высокие прыжки вперёд через скакалку с двойным махом вперёд;</w:t>
            </w:r>
          </w:p>
        </w:tc>
        <w:tc>
          <w:tcPr>
            <w:tcW w:w="1701" w:type="dxa"/>
          </w:tcPr>
          <w:p w:rsidR="00D17E12" w:rsidRPr="00E8574E" w:rsidRDefault="00E63DA4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Практическая работа</w:t>
            </w:r>
          </w:p>
        </w:tc>
        <w:tc>
          <w:tcPr>
            <w:tcW w:w="3833" w:type="dxa"/>
          </w:tcPr>
          <w:p w:rsidR="00D17E12" w:rsidRPr="00E8574E" w:rsidRDefault="000B703F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https://resh.edu.ru/subject/lesson/5733/start/168855/ https://resh.edu.ru/subject/lesson/5738/start/168896/ https://resh.edu.ru/subject/lesson/4185/start/168937/</w:t>
            </w:r>
          </w:p>
        </w:tc>
      </w:tr>
      <w:tr w:rsidR="009F1A0D" w:rsidTr="00D17E12">
        <w:tc>
          <w:tcPr>
            <w:tcW w:w="518" w:type="dxa"/>
          </w:tcPr>
          <w:p w:rsidR="009F1A0D" w:rsidRPr="00E8574E" w:rsidRDefault="009F1A0D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3.4</w:t>
            </w:r>
          </w:p>
        </w:tc>
        <w:tc>
          <w:tcPr>
            <w:tcW w:w="2158" w:type="dxa"/>
          </w:tcPr>
          <w:p w:rsidR="009F1A0D" w:rsidRDefault="009F1A0D" w:rsidP="002E0519">
            <w:pPr>
              <w:rPr>
                <w:rStyle w:val="a6"/>
                <w:rFonts w:ascii="LiberationSerif" w:hAnsi="LiberationSerif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Style w:val="a6"/>
                <w:rFonts w:ascii="LiberationSerif" w:hAnsi="LiberationSerif"/>
                <w:color w:val="000000"/>
                <w:sz w:val="16"/>
                <w:szCs w:val="16"/>
                <w:shd w:val="clear" w:color="auto" w:fill="FFFFFF"/>
              </w:rPr>
              <w:t>Овладение техникой выполнения упражнений основной гимнастики: Основная гимнастика. Комбинации упражнений</w:t>
            </w:r>
          </w:p>
        </w:tc>
        <w:tc>
          <w:tcPr>
            <w:tcW w:w="705" w:type="dxa"/>
          </w:tcPr>
          <w:p w:rsidR="009F1A0D" w:rsidRPr="00E8574E" w:rsidRDefault="005E29E3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6</w:t>
            </w:r>
          </w:p>
        </w:tc>
        <w:tc>
          <w:tcPr>
            <w:tcW w:w="993" w:type="dxa"/>
          </w:tcPr>
          <w:p w:rsidR="009F1A0D" w:rsidRPr="00E8574E" w:rsidRDefault="00AD1942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</w:t>
            </w:r>
          </w:p>
        </w:tc>
        <w:tc>
          <w:tcPr>
            <w:tcW w:w="1133" w:type="dxa"/>
          </w:tcPr>
          <w:p w:rsidR="009F1A0D" w:rsidRPr="00E8574E" w:rsidRDefault="00AD1942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5</w:t>
            </w:r>
          </w:p>
        </w:tc>
        <w:tc>
          <w:tcPr>
            <w:tcW w:w="1137" w:type="dxa"/>
          </w:tcPr>
          <w:p w:rsidR="009F1A0D" w:rsidRPr="00E8574E" w:rsidRDefault="009F1A0D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2" w:type="dxa"/>
            <w:gridSpan w:val="2"/>
          </w:tcPr>
          <w:p w:rsidR="009F1A0D" w:rsidRPr="00E8574E" w:rsidRDefault="009F1A0D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LiberationSerif" w:hAnsi="LiberationSerif"/>
                <w:color w:val="000000"/>
                <w:sz w:val="16"/>
                <w:szCs w:val="16"/>
              </w:rPr>
              <w:br/>
            </w: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Освоение принципами соединения упражнений в комбинации;</w:t>
            </w:r>
            <w:r>
              <w:rPr>
                <w:rFonts w:ascii="LiberationSerif" w:hAnsi="LiberationSerif"/>
                <w:color w:val="000000"/>
                <w:sz w:val="16"/>
                <w:szCs w:val="16"/>
              </w:rPr>
              <w:br/>
            </w: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Овладение техникой выполнения упражнений в комбинациях;</w:t>
            </w:r>
          </w:p>
        </w:tc>
        <w:tc>
          <w:tcPr>
            <w:tcW w:w="1701" w:type="dxa"/>
          </w:tcPr>
          <w:p w:rsidR="009F1A0D" w:rsidRDefault="00056F36" w:rsidP="002E0519">
            <w:pP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</w:pP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Практическая работа</w:t>
            </w:r>
          </w:p>
        </w:tc>
        <w:tc>
          <w:tcPr>
            <w:tcW w:w="3833" w:type="dxa"/>
          </w:tcPr>
          <w:p w:rsidR="009F1A0D" w:rsidRDefault="002E0519" w:rsidP="002E0519">
            <w:pP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</w:pP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https://resh.edu.ru/subject/lesson/5733/start/168855/ https://resh.edu.ru/subject/lesson/5738/start/168896/ https://resh.edu.ru/subject/lesson/4185/start/168937/</w:t>
            </w:r>
          </w:p>
        </w:tc>
      </w:tr>
      <w:tr w:rsidR="009F1A0D" w:rsidTr="00D17E12">
        <w:tc>
          <w:tcPr>
            <w:tcW w:w="518" w:type="dxa"/>
          </w:tcPr>
          <w:p w:rsidR="009F1A0D" w:rsidRDefault="009F1A0D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3.5</w:t>
            </w:r>
          </w:p>
        </w:tc>
        <w:tc>
          <w:tcPr>
            <w:tcW w:w="2158" w:type="dxa"/>
          </w:tcPr>
          <w:p w:rsidR="009F1A0D" w:rsidRDefault="009F1A0D" w:rsidP="002E0519">
            <w:pPr>
              <w:rPr>
                <w:rStyle w:val="a6"/>
                <w:rFonts w:ascii="LiberationSerif" w:hAnsi="LiberationSerif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Style w:val="a6"/>
                <w:rFonts w:ascii="LiberationSerif" w:hAnsi="LiberationSerif"/>
                <w:color w:val="000000"/>
                <w:sz w:val="16"/>
                <w:szCs w:val="16"/>
                <w:shd w:val="clear" w:color="auto" w:fill="FFFFFF"/>
              </w:rPr>
              <w:t>Игры и игровые задания</w:t>
            </w:r>
          </w:p>
        </w:tc>
        <w:tc>
          <w:tcPr>
            <w:tcW w:w="705" w:type="dxa"/>
          </w:tcPr>
          <w:p w:rsidR="009F1A0D" w:rsidRPr="00E8574E" w:rsidRDefault="005E29E3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10</w:t>
            </w:r>
          </w:p>
        </w:tc>
        <w:tc>
          <w:tcPr>
            <w:tcW w:w="993" w:type="dxa"/>
          </w:tcPr>
          <w:p w:rsidR="009F1A0D" w:rsidRPr="00E8574E" w:rsidRDefault="00AD1942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0</w:t>
            </w:r>
          </w:p>
        </w:tc>
        <w:tc>
          <w:tcPr>
            <w:tcW w:w="1133" w:type="dxa"/>
          </w:tcPr>
          <w:p w:rsidR="009F1A0D" w:rsidRPr="00E8574E" w:rsidRDefault="00AD1942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10</w:t>
            </w:r>
          </w:p>
        </w:tc>
        <w:tc>
          <w:tcPr>
            <w:tcW w:w="1137" w:type="dxa"/>
          </w:tcPr>
          <w:p w:rsidR="009F1A0D" w:rsidRPr="00E8574E" w:rsidRDefault="009F1A0D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2" w:type="dxa"/>
            <w:gridSpan w:val="2"/>
          </w:tcPr>
          <w:p w:rsidR="009F1A0D" w:rsidRPr="00E8574E" w:rsidRDefault="00056F36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Проведение общеразвивающих, ролевых, спортивных, туристических игр и игровых заданий; спортивных эстафет с элементами соревновательной деятельности, в т. ч. спортивных эстафет с мячом, со скакалкой и участие в них;</w:t>
            </w:r>
          </w:p>
        </w:tc>
        <w:tc>
          <w:tcPr>
            <w:tcW w:w="1701" w:type="dxa"/>
          </w:tcPr>
          <w:p w:rsidR="009F1A0D" w:rsidRDefault="00056F36" w:rsidP="002E0519">
            <w:pP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</w:pP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Практическая работа</w:t>
            </w:r>
          </w:p>
        </w:tc>
        <w:tc>
          <w:tcPr>
            <w:tcW w:w="3833" w:type="dxa"/>
          </w:tcPr>
          <w:p w:rsidR="009F1A0D" w:rsidRDefault="002E0519" w:rsidP="002E0519">
            <w:pP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</w:pP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https://resh.edu.ru/subject/lesson/5733/start/168855/ https://resh.edu.ru/subject/lesson/5738/start/168896/ https://resh.edu.ru/subject/lesson/4185/start/168937/</w:t>
            </w:r>
          </w:p>
        </w:tc>
      </w:tr>
      <w:tr w:rsidR="009F1A0D" w:rsidTr="002E0519">
        <w:tc>
          <w:tcPr>
            <w:tcW w:w="518" w:type="dxa"/>
          </w:tcPr>
          <w:p w:rsidR="009F1A0D" w:rsidRDefault="009F1A0D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3.6</w:t>
            </w:r>
          </w:p>
        </w:tc>
        <w:tc>
          <w:tcPr>
            <w:tcW w:w="2158" w:type="dxa"/>
          </w:tcPr>
          <w:p w:rsidR="009F1A0D" w:rsidRDefault="009F1A0D" w:rsidP="002E0519">
            <w:pPr>
              <w:rPr>
                <w:rStyle w:val="a6"/>
                <w:rFonts w:ascii="LiberationSerif" w:hAnsi="LiberationSerif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LiberationSerif" w:hAnsi="LiberationSerif"/>
                <w:b/>
                <w:bCs/>
                <w:color w:val="000000"/>
                <w:sz w:val="16"/>
                <w:szCs w:val="16"/>
                <w:shd w:val="clear" w:color="auto" w:fill="FFFFFF"/>
              </w:rPr>
              <w:t>Организующие команды и приемы</w:t>
            </w:r>
          </w:p>
        </w:tc>
        <w:tc>
          <w:tcPr>
            <w:tcW w:w="705" w:type="dxa"/>
          </w:tcPr>
          <w:p w:rsidR="009F1A0D" w:rsidRPr="00E8574E" w:rsidRDefault="009F1A0D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</w:t>
            </w:r>
          </w:p>
        </w:tc>
        <w:tc>
          <w:tcPr>
            <w:tcW w:w="993" w:type="dxa"/>
          </w:tcPr>
          <w:p w:rsidR="009F1A0D" w:rsidRPr="00E8574E" w:rsidRDefault="00AD1942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0</w:t>
            </w:r>
          </w:p>
        </w:tc>
        <w:tc>
          <w:tcPr>
            <w:tcW w:w="1133" w:type="dxa"/>
          </w:tcPr>
          <w:p w:rsidR="009F1A0D" w:rsidRPr="00E8574E" w:rsidRDefault="00AD1942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</w:t>
            </w:r>
          </w:p>
        </w:tc>
        <w:tc>
          <w:tcPr>
            <w:tcW w:w="1137" w:type="dxa"/>
          </w:tcPr>
          <w:p w:rsidR="009F1A0D" w:rsidRPr="00E8574E" w:rsidRDefault="009F1A0D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2" w:type="dxa"/>
            <w:gridSpan w:val="2"/>
            <w:shd w:val="clear" w:color="auto" w:fill="auto"/>
          </w:tcPr>
          <w:p w:rsidR="009F1A0D" w:rsidRPr="00E8574E" w:rsidRDefault="00056F36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Овладение техникой выполнения действий при строевых командах «По порядку рассчитайсь!», «На первый—третийрассчитайсь!», «В одну шеренгу — стройся!», «В две шеренги — стройся!», «</w:t>
            </w:r>
            <w:proofErr w:type="gramStart"/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Напра-во</w:t>
            </w:r>
            <w:proofErr w:type="gramEnd"/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!», «Нале-во!», «Кру-гом!»;</w:t>
            </w:r>
          </w:p>
        </w:tc>
        <w:tc>
          <w:tcPr>
            <w:tcW w:w="1701" w:type="dxa"/>
            <w:shd w:val="clear" w:color="auto" w:fill="auto"/>
          </w:tcPr>
          <w:p w:rsidR="009F1A0D" w:rsidRDefault="00056F36" w:rsidP="002E0519">
            <w:pP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</w:pP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Практическая работа</w:t>
            </w:r>
          </w:p>
        </w:tc>
        <w:tc>
          <w:tcPr>
            <w:tcW w:w="3833" w:type="dxa"/>
            <w:shd w:val="clear" w:color="auto" w:fill="auto"/>
          </w:tcPr>
          <w:p w:rsidR="009F1A0D" w:rsidRDefault="002E0519" w:rsidP="002E0519">
            <w:pP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</w:pP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https://resh.edu.ru/subject/lesson/5733/start/168855/ https://resh.edu.ru/subject/lesson/5738/start/168896/ https://resh.edu.ru/subject/lesson/4185/start/168937/</w:t>
            </w:r>
          </w:p>
        </w:tc>
      </w:tr>
      <w:tr w:rsidR="00E8574E" w:rsidTr="002E0519">
        <w:tc>
          <w:tcPr>
            <w:tcW w:w="2676" w:type="dxa"/>
            <w:gridSpan w:val="2"/>
          </w:tcPr>
          <w:p w:rsidR="00E8574E" w:rsidRPr="00E8574E" w:rsidRDefault="00E8574E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74E">
              <w:rPr>
                <w:rFonts w:ascii="Times New Roman" w:hAnsi="Times New Roman" w:cs="Times New Roman"/>
                <w:sz w:val="18"/>
                <w:szCs w:val="18"/>
              </w:rPr>
              <w:t>Итого по модулю</w:t>
            </w:r>
          </w:p>
        </w:tc>
        <w:tc>
          <w:tcPr>
            <w:tcW w:w="705" w:type="dxa"/>
          </w:tcPr>
          <w:p w:rsidR="00E8574E" w:rsidRPr="00E8574E" w:rsidRDefault="003C1F0A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36</w:t>
            </w:r>
          </w:p>
        </w:tc>
        <w:tc>
          <w:tcPr>
            <w:tcW w:w="11929" w:type="dxa"/>
            <w:gridSpan w:val="7"/>
            <w:shd w:val="clear" w:color="auto" w:fill="auto"/>
          </w:tcPr>
          <w:p w:rsidR="00E8574E" w:rsidRPr="00E8574E" w:rsidRDefault="00E8574E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74E" w:rsidTr="002E0519">
        <w:tc>
          <w:tcPr>
            <w:tcW w:w="15310" w:type="dxa"/>
            <w:gridSpan w:val="10"/>
            <w:shd w:val="clear" w:color="auto" w:fill="auto"/>
          </w:tcPr>
          <w:p w:rsidR="00E8574E" w:rsidRPr="00E8574E" w:rsidRDefault="00E8574E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7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Модуль 4. </w:t>
            </w:r>
            <w:r w:rsidR="000B703F">
              <w:rPr>
                <w:rFonts w:ascii="Times New Roman" w:hAnsi="Times New Roman" w:cs="Times New Roman"/>
                <w:sz w:val="18"/>
                <w:szCs w:val="18"/>
              </w:rPr>
              <w:t>Спортивно-оздоровительная деятельность</w:t>
            </w:r>
          </w:p>
        </w:tc>
      </w:tr>
      <w:tr w:rsidR="00D17E12" w:rsidRPr="004707F1" w:rsidTr="002E0519">
        <w:tc>
          <w:tcPr>
            <w:tcW w:w="518" w:type="dxa"/>
          </w:tcPr>
          <w:p w:rsidR="00D17E12" w:rsidRPr="004707F1" w:rsidRDefault="00D17E12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707F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4.1</w:t>
            </w:r>
          </w:p>
        </w:tc>
        <w:tc>
          <w:tcPr>
            <w:tcW w:w="2158" w:type="dxa"/>
          </w:tcPr>
          <w:p w:rsidR="00D17E12" w:rsidRPr="004707F1" w:rsidRDefault="00056F36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6"/>
                <w:rFonts w:ascii="LiberationSerif" w:hAnsi="LiberationSerif"/>
                <w:color w:val="000000"/>
                <w:sz w:val="16"/>
                <w:szCs w:val="16"/>
                <w:shd w:val="clear" w:color="auto" w:fill="FFFFFF"/>
              </w:rPr>
              <w:t>Освоение упражнений для развития координации и развития жизненноважных навыков и умений</w:t>
            </w:r>
          </w:p>
        </w:tc>
        <w:tc>
          <w:tcPr>
            <w:tcW w:w="705" w:type="dxa"/>
          </w:tcPr>
          <w:p w:rsidR="00D17E12" w:rsidRPr="004707F1" w:rsidRDefault="00056F36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14</w:t>
            </w:r>
          </w:p>
        </w:tc>
        <w:tc>
          <w:tcPr>
            <w:tcW w:w="993" w:type="dxa"/>
          </w:tcPr>
          <w:p w:rsidR="00D17E12" w:rsidRPr="004707F1" w:rsidRDefault="00AD1942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0</w:t>
            </w:r>
          </w:p>
        </w:tc>
        <w:tc>
          <w:tcPr>
            <w:tcW w:w="1133" w:type="dxa"/>
          </w:tcPr>
          <w:p w:rsidR="00D17E12" w:rsidRPr="004707F1" w:rsidRDefault="00AD1942" w:rsidP="002E051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14</w:t>
            </w:r>
          </w:p>
        </w:tc>
        <w:tc>
          <w:tcPr>
            <w:tcW w:w="1137" w:type="dxa"/>
          </w:tcPr>
          <w:p w:rsidR="00D17E12" w:rsidRPr="004707F1" w:rsidRDefault="00D17E12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2" w:type="dxa"/>
            <w:gridSpan w:val="2"/>
            <w:shd w:val="clear" w:color="auto" w:fill="auto"/>
          </w:tcPr>
          <w:p w:rsidR="00D17E12" w:rsidRPr="004707F1" w:rsidRDefault="00056F36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Основная гимнастика: Овладение техникой выполнения упражнений для развития жизненно важных навыков и умений: группировка, кувырок, прыжки, повороты, равновесие, бросок и ловля гимнастического предмета;</w:t>
            </w:r>
          </w:p>
        </w:tc>
        <w:tc>
          <w:tcPr>
            <w:tcW w:w="1701" w:type="dxa"/>
            <w:shd w:val="clear" w:color="auto" w:fill="auto"/>
          </w:tcPr>
          <w:p w:rsidR="00D17E12" w:rsidRPr="004707F1" w:rsidRDefault="00E63DA4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Практическая работа</w:t>
            </w:r>
          </w:p>
        </w:tc>
        <w:tc>
          <w:tcPr>
            <w:tcW w:w="3833" w:type="dxa"/>
            <w:shd w:val="clear" w:color="auto" w:fill="auto"/>
          </w:tcPr>
          <w:p w:rsidR="00D17E12" w:rsidRPr="004707F1" w:rsidRDefault="000B703F" w:rsidP="002E05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LiberationSerif" w:hAnsi="LiberationSerif"/>
                <w:color w:val="000000"/>
                <w:sz w:val="16"/>
                <w:szCs w:val="16"/>
                <w:shd w:val="clear" w:color="auto" w:fill="F7FDF7"/>
              </w:rPr>
              <w:t>https://resh.edu.ru/subject/lesson/5733/start/168855/ https://resh.edu.ru/subject/lesson/5738/start/168896/ https://resh.edu.ru/subject/lesson/4185/start/168937/</w:t>
            </w:r>
          </w:p>
        </w:tc>
      </w:tr>
      <w:tr w:rsidR="004318A3" w:rsidRPr="004707F1" w:rsidTr="00D17E12">
        <w:tc>
          <w:tcPr>
            <w:tcW w:w="2676" w:type="dxa"/>
            <w:gridSpan w:val="2"/>
          </w:tcPr>
          <w:p w:rsidR="004318A3" w:rsidRPr="00D46E0E" w:rsidRDefault="004318A3" w:rsidP="002E0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6E0E">
              <w:rPr>
                <w:rFonts w:ascii="Times New Roman" w:hAnsi="Times New Roman" w:cs="Times New Roman"/>
                <w:sz w:val="16"/>
                <w:szCs w:val="16"/>
              </w:rPr>
              <w:t>Итого по модулю</w:t>
            </w:r>
          </w:p>
        </w:tc>
        <w:tc>
          <w:tcPr>
            <w:tcW w:w="705" w:type="dxa"/>
          </w:tcPr>
          <w:p w:rsidR="004318A3" w:rsidRPr="00D46E0E" w:rsidRDefault="003C1F0A" w:rsidP="002E0519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</w:t>
            </w:r>
            <w:r w:rsidR="005E29E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11929" w:type="dxa"/>
            <w:gridSpan w:val="7"/>
          </w:tcPr>
          <w:p w:rsidR="004318A3" w:rsidRPr="00D46E0E" w:rsidRDefault="004318A3" w:rsidP="002E0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18A3" w:rsidRPr="004707F1" w:rsidTr="00D17E12">
        <w:tc>
          <w:tcPr>
            <w:tcW w:w="2676" w:type="dxa"/>
            <w:gridSpan w:val="2"/>
          </w:tcPr>
          <w:p w:rsidR="004318A3" w:rsidRPr="00D46E0E" w:rsidRDefault="004318A3" w:rsidP="002E0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6E0E">
              <w:rPr>
                <w:rFonts w:ascii="Times New Roman" w:hAnsi="Times New Roman" w:cs="Times New Roman"/>
                <w:sz w:val="16"/>
                <w:szCs w:val="16"/>
              </w:rPr>
              <w:t xml:space="preserve">ОБЩЕЕ КОЛИЧЕСТВО ЧАСОВ </w:t>
            </w:r>
            <w:proofErr w:type="gramStart"/>
            <w:r w:rsidRPr="00D46E0E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D46E0E">
              <w:rPr>
                <w:rFonts w:ascii="Times New Roman" w:hAnsi="Times New Roman" w:cs="Times New Roman"/>
                <w:sz w:val="16"/>
                <w:szCs w:val="16"/>
              </w:rPr>
              <w:t xml:space="preserve"> ПРОГРАММ</w:t>
            </w:r>
          </w:p>
        </w:tc>
        <w:tc>
          <w:tcPr>
            <w:tcW w:w="705" w:type="dxa"/>
          </w:tcPr>
          <w:p w:rsidR="004318A3" w:rsidRPr="00D46E0E" w:rsidRDefault="005E29E3" w:rsidP="002E0519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68</w:t>
            </w:r>
          </w:p>
        </w:tc>
        <w:tc>
          <w:tcPr>
            <w:tcW w:w="993" w:type="dxa"/>
          </w:tcPr>
          <w:p w:rsidR="004318A3" w:rsidRPr="00D46E0E" w:rsidRDefault="00AD1942" w:rsidP="002E0519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1133" w:type="dxa"/>
          </w:tcPr>
          <w:p w:rsidR="004318A3" w:rsidRPr="00D46E0E" w:rsidRDefault="004318A3" w:rsidP="002E0519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803" w:type="dxa"/>
            <w:gridSpan w:val="5"/>
          </w:tcPr>
          <w:p w:rsidR="004318A3" w:rsidRPr="00D46E0E" w:rsidRDefault="004318A3" w:rsidP="002E0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01A63" w:rsidRDefault="00D01A63" w:rsidP="002E0519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318A3" w:rsidRDefault="004318A3" w:rsidP="002E0519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C1F0A" w:rsidRDefault="003C1F0A" w:rsidP="002E0519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C1F0A" w:rsidRDefault="003C1F0A" w:rsidP="002E0519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C1F0A" w:rsidRDefault="003C1F0A" w:rsidP="002E0519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C1F0A" w:rsidRDefault="003C1F0A" w:rsidP="002E0519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C1F0A" w:rsidRDefault="003C1F0A" w:rsidP="002E0519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C1F0A" w:rsidRDefault="003C1F0A" w:rsidP="002E0519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C1F0A" w:rsidRDefault="003C1F0A" w:rsidP="002E0519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C1F0A" w:rsidRDefault="003C1F0A" w:rsidP="002E0519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C1F0A" w:rsidRDefault="003C1F0A" w:rsidP="00444BFC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C1F0A" w:rsidRDefault="003C1F0A" w:rsidP="00444BFC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C1F0A" w:rsidRDefault="003C1F0A" w:rsidP="00444BFC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C1F0A" w:rsidRDefault="003C1F0A" w:rsidP="00444BFC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C1F0A" w:rsidRDefault="003C1F0A" w:rsidP="00444BFC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C1F0A" w:rsidRDefault="003C1F0A" w:rsidP="00444BFC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C1F0A" w:rsidRDefault="003C1F0A" w:rsidP="00444BFC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C1F0A" w:rsidRDefault="003C1F0A" w:rsidP="00444BFC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C1F0A" w:rsidRDefault="003C1F0A" w:rsidP="00444BFC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C1F0A" w:rsidRDefault="003C1F0A" w:rsidP="00444BFC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C1F0A" w:rsidRDefault="003C1F0A" w:rsidP="00444BFC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C1F0A" w:rsidRDefault="003C1F0A" w:rsidP="00444BFC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C1F0A" w:rsidRDefault="003C1F0A" w:rsidP="00444BFC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C1F0A" w:rsidRDefault="003C1F0A" w:rsidP="00444BFC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C1F0A" w:rsidRDefault="003C1F0A" w:rsidP="00444BFC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C1F0A" w:rsidRDefault="003C1F0A" w:rsidP="00444BFC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C1F0A" w:rsidRDefault="003C1F0A" w:rsidP="00444BFC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C1F0A" w:rsidRDefault="003C1F0A" w:rsidP="00444BFC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C1F0A" w:rsidRDefault="003C1F0A" w:rsidP="00444BFC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C1F0A" w:rsidRDefault="003C1F0A" w:rsidP="00444BFC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C1F0A" w:rsidRDefault="003C1F0A" w:rsidP="00444BFC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C1F0A" w:rsidRDefault="003C1F0A" w:rsidP="003C1F0A">
      <w:pPr>
        <w:jc w:val="center"/>
        <w:rPr>
          <w:b/>
        </w:rPr>
        <w:sectPr w:rsidR="003C1F0A" w:rsidSect="00D01A6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C1F0A" w:rsidRPr="003C1F0A" w:rsidRDefault="003C1F0A" w:rsidP="003C1F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F0A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3C1F0A" w:rsidRPr="003C1F0A" w:rsidRDefault="003C1F0A" w:rsidP="003C1F0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1"/>
        <w:gridCol w:w="710"/>
        <w:gridCol w:w="143"/>
        <w:gridCol w:w="854"/>
        <w:gridCol w:w="851"/>
        <w:gridCol w:w="802"/>
        <w:gridCol w:w="49"/>
        <w:gridCol w:w="3969"/>
        <w:gridCol w:w="13"/>
        <w:gridCol w:w="979"/>
        <w:gridCol w:w="13"/>
        <w:gridCol w:w="696"/>
        <w:gridCol w:w="1134"/>
        <w:gridCol w:w="284"/>
      </w:tblGrid>
      <w:tr w:rsidR="003C1F0A" w:rsidRPr="003C1F0A" w:rsidTr="004C13E1">
        <w:trPr>
          <w:gridAfter w:val="1"/>
          <w:wAfter w:w="284" w:type="dxa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0A" w:rsidRPr="003C1F0A" w:rsidRDefault="003C1F0A" w:rsidP="00936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F0A" w:rsidRPr="003C1F0A" w:rsidRDefault="003C1F0A" w:rsidP="00936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F0A" w:rsidRPr="003C1F0A" w:rsidRDefault="003C1F0A" w:rsidP="00936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F0A" w:rsidRPr="003C1F0A" w:rsidRDefault="003C1F0A" w:rsidP="00936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F0A" w:rsidRPr="003C1F0A" w:rsidRDefault="003C1F0A" w:rsidP="00936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</w:tr>
      <w:tr w:rsidR="00E63DA4" w:rsidRPr="003C1F0A" w:rsidTr="004C13E1">
        <w:trPr>
          <w:gridAfter w:val="1"/>
          <w:wAfter w:w="284" w:type="dxa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A4" w:rsidRPr="003C1F0A" w:rsidRDefault="00E63DA4" w:rsidP="00936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A4" w:rsidRPr="003C1F0A" w:rsidRDefault="00645CB7" w:rsidP="00936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63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</w:t>
            </w:r>
            <w:proofErr w:type="gramStart"/>
            <w:r w:rsidR="00E63DA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E63DA4" w:rsidRPr="003C1F0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="00E63DA4" w:rsidRPr="003C1F0A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A4" w:rsidRPr="003C1F0A" w:rsidRDefault="00645CB7" w:rsidP="00936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63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«б» 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A4" w:rsidRPr="003C1F0A" w:rsidRDefault="00E63DA4" w:rsidP="00936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A4" w:rsidRPr="003C1F0A" w:rsidRDefault="00E63DA4" w:rsidP="00936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A4" w:rsidRPr="003C1F0A" w:rsidRDefault="00E63DA4" w:rsidP="00936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3DA4" w:rsidRPr="003C1F0A" w:rsidTr="004C13E1">
        <w:trPr>
          <w:cantSplit/>
          <w:trHeight w:val="1134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A4" w:rsidRPr="003C1F0A" w:rsidRDefault="00E63DA4" w:rsidP="00936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3DA4" w:rsidRPr="003C1F0A" w:rsidRDefault="00E63DA4" w:rsidP="00936E7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3DA4" w:rsidRPr="003C1F0A" w:rsidRDefault="00E63DA4" w:rsidP="00936E7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A4" w:rsidRPr="003C1F0A" w:rsidRDefault="00E63DA4" w:rsidP="00936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A4" w:rsidRPr="003C1F0A" w:rsidRDefault="00E63DA4" w:rsidP="00936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A4" w:rsidRPr="003C1F0A" w:rsidRDefault="00E63DA4" w:rsidP="00936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A4" w:rsidRPr="003C1F0A" w:rsidRDefault="00E63DA4" w:rsidP="00936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A4" w:rsidRPr="003C1F0A" w:rsidRDefault="00E63DA4" w:rsidP="00936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A4" w:rsidRPr="003C1F0A" w:rsidRDefault="00E63DA4" w:rsidP="00936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A4" w:rsidRPr="003C1F0A" w:rsidRDefault="00E63DA4" w:rsidP="00936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</w:tr>
      <w:tr w:rsidR="003C1F0A" w:rsidRPr="003C1F0A" w:rsidTr="003C1F0A">
        <w:trPr>
          <w:gridAfter w:val="1"/>
          <w:wAfter w:w="284" w:type="dxa"/>
          <w:trHeight w:val="255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0A" w:rsidRPr="002E0519" w:rsidRDefault="003C1F0A" w:rsidP="00936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</w:tr>
      <w:tr w:rsidR="00936E71" w:rsidRPr="003C1F0A" w:rsidTr="004C13E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71" w:rsidRPr="002E0519" w:rsidRDefault="00645CB7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ТБ на уроках физической культуры. Организационн</w:t>
            </w:r>
            <w:proofErr w:type="gramStart"/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E0519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требования на уроках физической культуры.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71" w:rsidRPr="003C1F0A" w:rsidTr="004C13E1">
        <w:trPr>
          <w:trHeight w:val="3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E71" w:rsidRPr="002E0519" w:rsidRDefault="00645CB7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Тестирование бега на 30 м с высокого старта.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7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645CB7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Техника челночного бега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7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645CB7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Тестирование челночного бега 3 × 10 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7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645CB7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Тестирование метания мешочка на дальность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7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645CB7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Тестирование метания малого мяча на точность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7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645CB7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7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645CB7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Тестирование прыжка в длину с места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7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645CB7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Тестирование подтягивания на низкой перекладине из виса лежа согнувшись</w:t>
            </w:r>
            <w:proofErr w:type="gram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7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645CB7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Бег 1000 м без учета времени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7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645CB7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Переменный бег -5 минут</w:t>
            </w:r>
            <w:r w:rsidR="00F124C8" w:rsidRPr="002E0519">
              <w:rPr>
                <w:rFonts w:ascii="Times New Roman" w:hAnsi="Times New Roman" w:cs="Times New Roman"/>
                <w:sz w:val="24"/>
                <w:szCs w:val="24"/>
              </w:rPr>
              <w:t>. Гладкий бег до 8 минут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7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F124C8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Тестирование наклона вперед из положения стоя. Тестирование виса на время.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7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F124C8" w:rsidP="00A12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ТБ на уроках подвижные и спортивные игры. Пас и его значение для спортивных игр с мячом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7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71" w:rsidRPr="002E0519" w:rsidRDefault="00936E71" w:rsidP="00936E71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F124C8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Различные варианты футбольных упражнений в парах. Спортивная игра «Футбол»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7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F124C8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Броски и ловля мяча в парах. Подвижная игра  «Осада»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7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71" w:rsidRPr="002E0519" w:rsidRDefault="00936E71" w:rsidP="0097582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F124C8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821" w:rsidRPr="003C1F0A" w:rsidTr="00936E71">
        <w:trPr>
          <w:trHeight w:val="20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821" w:rsidRPr="002E0519" w:rsidRDefault="00975821" w:rsidP="00936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75821" w:rsidRPr="003C1F0A" w:rsidRDefault="0097582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7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71" w:rsidRPr="002E0519" w:rsidRDefault="00936E71" w:rsidP="0097582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F124C8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Кувырок вперед с разбега и через препятствие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7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71" w:rsidRPr="002E0519" w:rsidRDefault="00936E71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F124C8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Кувырок назад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7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71" w:rsidRPr="002E0519" w:rsidRDefault="00936E71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F124C8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Кувырки. Круговая тренировка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7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71" w:rsidRPr="002E0519" w:rsidRDefault="00936E71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F124C8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Стойка на голове. Стойка на руках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7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71" w:rsidRPr="002E0519" w:rsidRDefault="00936E71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6B284C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Круговая тренировка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7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71" w:rsidRPr="002E0519" w:rsidRDefault="00936E71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6B284C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Лазанье и перелазание по гимнастической стенке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7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71" w:rsidRPr="002E0519" w:rsidRDefault="00936E71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6B284C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Прыжки в скакалку. Прыжки в скакалку в тройках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7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71" w:rsidRPr="002E0519" w:rsidRDefault="00936E71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6B284C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Лазанье по канату в три приема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7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71" w:rsidRPr="002E0519" w:rsidRDefault="00936E71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6B284C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Круговая тренировка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7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71" w:rsidRPr="002E0519" w:rsidRDefault="00936E71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6B284C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Упражнения на гимнастическом бревне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7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71" w:rsidRPr="002E0519" w:rsidRDefault="00936E71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6B284C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Упражнения на гимнастическом бревне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7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71" w:rsidRPr="002E0519" w:rsidRDefault="00936E71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6B284C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Круговая тренировка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7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71" w:rsidRPr="002E0519" w:rsidRDefault="00936E71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6B284C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Лазанье по наклонной гимнастической скамейке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7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71" w:rsidRPr="002E0519" w:rsidRDefault="00936E71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6B284C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Варианты вращения обруча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7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71" w:rsidRPr="002E0519" w:rsidRDefault="00936E71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6B284C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Круговая тренировка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7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71" w:rsidRPr="002E0519" w:rsidRDefault="00936E71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2E0519" w:rsidRDefault="006B284C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Круговая тренировка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36E71" w:rsidRPr="003C1F0A" w:rsidRDefault="00936E7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821" w:rsidRPr="003C1F0A" w:rsidTr="00936E71">
        <w:trPr>
          <w:trHeight w:val="20"/>
        </w:trPr>
        <w:tc>
          <w:tcPr>
            <w:tcW w:w="110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821" w:rsidRPr="002E0519" w:rsidRDefault="00975821" w:rsidP="00936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</w:tr>
      <w:tr w:rsidR="004C13E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E1" w:rsidRPr="002E0519" w:rsidRDefault="004C13E1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837FAE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 на уроках подвижные игры. Подвижные игры «Заяц без логова», «Удочка»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E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E1" w:rsidRPr="002E0519" w:rsidRDefault="004C13E1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837FAE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Подвижные игры «Два мороза», Через кочки и пенечки», «Кто дальше бросит»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E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E1" w:rsidRPr="002E0519" w:rsidRDefault="004C13E1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57662D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Подвижные игры  «Волк во рву», «Мышеловка», «Гус</w:t>
            </w:r>
            <w:proofErr w:type="gramStart"/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2E0519">
              <w:rPr>
                <w:rFonts w:ascii="Times New Roman" w:hAnsi="Times New Roman" w:cs="Times New Roman"/>
                <w:sz w:val="24"/>
                <w:szCs w:val="24"/>
              </w:rPr>
              <w:t xml:space="preserve"> Лебеди», «Попрыгунчики- воробушки»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E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E1" w:rsidRPr="002E0519" w:rsidRDefault="004C13E1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57662D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Подвижные игры «Пятнашки», «Третий лишний», « Прыжки по полоскам», «Попади в мяч»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E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E1" w:rsidRPr="002E0519" w:rsidRDefault="004C13E1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57662D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Подвижные игры «Лисы и куры», «Точный расчет», «Веревочка под ногами», «Быстрый и ловкий».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E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E1" w:rsidRPr="002E0519" w:rsidRDefault="004C13E1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57662D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Подвижные игры «Охотники и утки», «Пятнашки с мячом», «Найди себе пару», «Бег сороконожек»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E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E1" w:rsidRPr="002E0519" w:rsidRDefault="004C13E1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57662D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Подвижные игры «Кот идет», «Гуси-лебеди», «Мельница», «Красная шапочка»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E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E1" w:rsidRPr="002E0519" w:rsidRDefault="004C13E1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57662D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Подвижные игры «Салки на одной  ноге», «Летучие рыбки», «Ловишки», «Филин и пташки»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E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E1" w:rsidRPr="002E0519" w:rsidRDefault="004C13E1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A72BEC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разучивании элементов спортивных игр. Броски и ловля мяча. Игра «Вышибалы»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E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E1" w:rsidRPr="002E0519" w:rsidRDefault="004C13E1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A72BEC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Броски и ловля малого мяча. Бросок малого мяча одной рукой в цель. Игра «Мяч соседу».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E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E1" w:rsidRPr="002E0519" w:rsidRDefault="004C13E1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A72BEC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Повторение ведения мяча на месте. Игра «Собачка»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E1" w:rsidRPr="003C1F0A" w:rsidTr="004C13E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E1" w:rsidRPr="002E0519" w:rsidRDefault="004C13E1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A72BEC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ведения мяча на месте и в движение по </w:t>
            </w:r>
            <w:proofErr w:type="gramStart"/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. Игра «Мяч из круга».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E1" w:rsidRPr="003C1F0A" w:rsidTr="004C13E1">
        <w:trPr>
          <w:trHeight w:val="3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E1" w:rsidRPr="002E0519" w:rsidRDefault="004C13E1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8C20F0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Совершенствование  ведения мяча в движении по прямой и «змейкой».</w:t>
            </w:r>
            <w:proofErr w:type="gramEnd"/>
            <w:r w:rsidRPr="002E0519">
              <w:rPr>
                <w:rFonts w:ascii="Times New Roman" w:hAnsi="Times New Roman" w:cs="Times New Roman"/>
                <w:sz w:val="24"/>
                <w:szCs w:val="24"/>
              </w:rPr>
              <w:t xml:space="preserve"> Игра «Ловишки с мячом».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E1" w:rsidRPr="003C1F0A" w:rsidTr="004C13E1">
        <w:trPr>
          <w:trHeight w:val="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E1" w:rsidRPr="002E0519" w:rsidRDefault="004C13E1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8C20F0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Броски мяча в кольцо способами «снизу» и «сверху». Игра «Бросок мяча в колоне».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E1" w:rsidRPr="003C1F0A" w:rsidTr="004C13E1">
        <w:trPr>
          <w:trHeight w:val="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E1" w:rsidRPr="002E0519" w:rsidRDefault="004C13E1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8C20F0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Повторение передач мяча в парах. Игра «Мяч по кругу».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E1" w:rsidRPr="003C1F0A" w:rsidTr="004C13E1">
        <w:trPr>
          <w:trHeight w:val="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E1" w:rsidRPr="002E0519" w:rsidRDefault="004C13E1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8C20F0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Повторение ведения мяча с изменением направления движения. Игра «Гонки мячей в колонне».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E1" w:rsidRPr="003C1F0A" w:rsidTr="004C13E1">
        <w:trPr>
          <w:trHeight w:val="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E1" w:rsidRPr="002E0519" w:rsidRDefault="004C13E1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8C20F0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Ведение мяча с передвижением приставными шагами</w:t>
            </w:r>
            <w:proofErr w:type="gramStart"/>
            <w:r w:rsidRPr="002E051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E0519">
              <w:rPr>
                <w:rFonts w:ascii="Times New Roman" w:hAnsi="Times New Roman" w:cs="Times New Roman"/>
                <w:sz w:val="24"/>
                <w:szCs w:val="24"/>
              </w:rPr>
              <w:t xml:space="preserve"> с изменения направления движения ; Бросок в кольцо. Игра «Вышибалы».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E1" w:rsidRPr="003C1F0A" w:rsidTr="004C13E1">
        <w:trPr>
          <w:trHeight w:val="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E1" w:rsidRPr="002E0519" w:rsidRDefault="004C13E1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8C20F0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Повторение бросков мяча разными способами. Игра «Вышибалы двумя мячами».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FAE" w:rsidRPr="003C1F0A" w:rsidTr="004C13E1">
        <w:trPr>
          <w:trHeight w:val="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AE" w:rsidRPr="002E0519" w:rsidRDefault="008C20F0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FAE" w:rsidRPr="002E0519" w:rsidRDefault="00837FAE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837FAE" w:rsidRPr="002E0519" w:rsidRDefault="00837FAE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37FAE" w:rsidRPr="002E0519" w:rsidRDefault="00837FAE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FAE" w:rsidRPr="002E0519" w:rsidRDefault="00837FAE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37FAE" w:rsidRPr="002E0519" w:rsidRDefault="008C20F0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Броски мяча из-за головы. Игра «Горячая картошка».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7FAE" w:rsidRPr="003C1F0A" w:rsidRDefault="00837FAE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FAE" w:rsidRPr="003C1F0A" w:rsidRDefault="00837FAE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FAE" w:rsidRPr="003C1F0A" w:rsidRDefault="00837FAE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837FAE" w:rsidRPr="003C1F0A" w:rsidRDefault="00837FAE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FAE" w:rsidRPr="003C1F0A" w:rsidTr="004C13E1">
        <w:trPr>
          <w:trHeight w:val="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AE" w:rsidRPr="002E0519" w:rsidRDefault="008C20F0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FAE" w:rsidRPr="002E0519" w:rsidRDefault="00837FAE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837FAE" w:rsidRPr="002E0519" w:rsidRDefault="00837FAE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37FAE" w:rsidRPr="002E0519" w:rsidRDefault="00837FAE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FAE" w:rsidRPr="002E0519" w:rsidRDefault="00837FAE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37FAE" w:rsidRPr="002E0519" w:rsidRDefault="008C20F0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Эстафеты с мячом.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7FAE" w:rsidRPr="003C1F0A" w:rsidRDefault="00837FAE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FAE" w:rsidRPr="003C1F0A" w:rsidRDefault="00837FAE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FAE" w:rsidRPr="003C1F0A" w:rsidRDefault="00837FAE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837FAE" w:rsidRPr="003C1F0A" w:rsidRDefault="00837FAE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821" w:rsidRPr="003C1F0A" w:rsidTr="00936E71">
        <w:trPr>
          <w:trHeight w:val="31"/>
        </w:trPr>
        <w:tc>
          <w:tcPr>
            <w:tcW w:w="110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821" w:rsidRPr="002E0519" w:rsidRDefault="00975821" w:rsidP="00936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4C13E1" w:rsidRPr="003C1F0A" w:rsidTr="00C24B97">
        <w:trPr>
          <w:trHeight w:val="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E1" w:rsidRPr="002E0519" w:rsidRDefault="002E0519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8C20F0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 xml:space="preserve">ТБ на уроках легкой атлетики. Тестирование подъема туловища из </w:t>
            </w:r>
            <w:proofErr w:type="gramStart"/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2E0519">
              <w:rPr>
                <w:rFonts w:ascii="Times New Roman" w:hAnsi="Times New Roman" w:cs="Times New Roman"/>
                <w:sz w:val="24"/>
                <w:szCs w:val="24"/>
              </w:rPr>
              <w:t xml:space="preserve"> лежа за 30 с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E1" w:rsidRPr="003C1F0A" w:rsidTr="00C24B97">
        <w:trPr>
          <w:trHeight w:val="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E1" w:rsidRPr="002E0519" w:rsidRDefault="002E0519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8C20F0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Тестирование виса на время</w:t>
            </w:r>
            <w:proofErr w:type="gramStart"/>
            <w:r w:rsidRPr="002E051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E0519">
              <w:rPr>
                <w:rFonts w:ascii="Times New Roman" w:hAnsi="Times New Roman" w:cs="Times New Roman"/>
                <w:sz w:val="24"/>
                <w:szCs w:val="24"/>
              </w:rPr>
              <w:t xml:space="preserve">  Тестирование наклона вперед из положения стоя.        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E1" w:rsidRPr="003C1F0A" w:rsidTr="00C24B97">
        <w:trPr>
          <w:trHeight w:val="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E1" w:rsidRPr="002E0519" w:rsidRDefault="002E0519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8C20F0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Тестирование подтягивания на низкой перекладине из виса лежа согнувшись</w:t>
            </w:r>
            <w:proofErr w:type="gram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E1" w:rsidRPr="003C1F0A" w:rsidTr="00C24B97">
        <w:trPr>
          <w:trHeight w:val="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E1" w:rsidRPr="002E0519" w:rsidRDefault="002E0519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8C20F0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E1" w:rsidRPr="003C1F0A" w:rsidTr="00C24B97">
        <w:trPr>
          <w:trHeight w:val="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E1" w:rsidRPr="002E0519" w:rsidRDefault="002E0519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8C20F0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Тестирование прыжка в длину с места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E1" w:rsidRPr="003C1F0A" w:rsidTr="00C24B97">
        <w:trPr>
          <w:trHeight w:val="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E1" w:rsidRPr="002E0519" w:rsidRDefault="002E0519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8C20F0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E1" w:rsidRPr="003C1F0A" w:rsidTr="00C24B97">
        <w:trPr>
          <w:trHeight w:val="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E1" w:rsidRPr="002E0519" w:rsidRDefault="002E0519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8C20F0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Тестирование прыжка в длину с разбега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E1" w:rsidRPr="003C1F0A" w:rsidTr="00C24B97">
        <w:trPr>
          <w:trHeight w:val="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E1" w:rsidRPr="002E0519" w:rsidRDefault="002E0519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8C20F0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метания мешочка </w:t>
            </w:r>
            <w:proofErr w:type="gramStart"/>
            <w:r w:rsidRPr="002E051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мяча ) на дальность и точность.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E1" w:rsidRPr="003C1F0A" w:rsidTr="00C24B97">
        <w:trPr>
          <w:trHeight w:val="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E1" w:rsidRPr="002E0519" w:rsidRDefault="002E0519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8C20F0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2E0519" w:rsidRPr="002E051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стирование бега на 30 м с высокого старта.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E1" w:rsidRPr="003C1F0A" w:rsidTr="00C24B97">
        <w:trPr>
          <w:trHeight w:val="49"/>
        </w:trPr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2E0519" w:rsidRDefault="002E0519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8C20F0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Переменный бег -5 минут. Подвижная игра «Осада города».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E1" w:rsidRPr="003C1F0A" w:rsidTr="00C24B97">
        <w:trPr>
          <w:trHeight w:val="49"/>
        </w:trPr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2E0519" w:rsidRDefault="002E0519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8C20F0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Гладкий бег в течени</w:t>
            </w:r>
            <w:proofErr w:type="gramStart"/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E0519">
              <w:rPr>
                <w:rFonts w:ascii="Times New Roman" w:hAnsi="Times New Roman" w:cs="Times New Roman"/>
                <w:sz w:val="24"/>
                <w:szCs w:val="24"/>
              </w:rPr>
              <w:t xml:space="preserve"> 8 минут. Бег на 1000 м.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E1" w:rsidRPr="003C1F0A" w:rsidTr="00C24B97">
        <w:trPr>
          <w:trHeight w:val="49"/>
        </w:trPr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2E0519" w:rsidRDefault="002E0519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2E0519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Тестирование челночного бега 3 × 10 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E1" w:rsidRPr="003C1F0A" w:rsidTr="00C24B97">
        <w:trPr>
          <w:trHeight w:val="49"/>
        </w:trPr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2E0519" w:rsidRDefault="002E0519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2E0519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ТБ на уроках с мячом. Броски  мяча способами «от груди» и «снизу». Броски мяча правой и левой рукой. Подвижная игра «Пионербол»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E1" w:rsidRPr="003C1F0A" w:rsidTr="00C24B97">
        <w:trPr>
          <w:trHeight w:val="49"/>
        </w:trPr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2E0519" w:rsidRDefault="002E0519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2E0519" w:rsidP="0056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Встречная эстафета. Эстафеты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E1" w:rsidRPr="003C1F0A" w:rsidTr="00C24B97">
        <w:trPr>
          <w:trHeight w:val="129"/>
        </w:trPr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2E0519" w:rsidRDefault="002E0519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2E0519" w:rsidRDefault="002E0519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Спортивная игра «Футбол».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E1" w:rsidRPr="003C1F0A" w:rsidTr="00C24B97">
        <w:trPr>
          <w:trHeight w:val="255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E1" w:rsidRPr="002E0519" w:rsidRDefault="002E0519" w:rsidP="00936E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1" w:rsidRPr="002E0519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1" w:rsidRPr="002E0519" w:rsidRDefault="002E0519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19">
              <w:rPr>
                <w:rFonts w:ascii="Times New Roman" w:hAnsi="Times New Roman" w:cs="Times New Roman"/>
                <w:sz w:val="24"/>
                <w:szCs w:val="24"/>
              </w:rPr>
              <w:t>Эстафеты «Веселые старты». Подвижные и спортивные игры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1" w:rsidRPr="003C1F0A" w:rsidRDefault="004C13E1" w:rsidP="0093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13E1" w:rsidRPr="004C13E1" w:rsidRDefault="004C13E1" w:rsidP="004C13E1">
      <w:pPr>
        <w:pStyle w:val="1"/>
        <w:pBdr>
          <w:bottom w:val="single" w:sz="4" w:space="5" w:color="000000"/>
        </w:pBdr>
        <w:spacing w:after="240" w:line="240" w:lineRule="atLeast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C13E1">
        <w:rPr>
          <w:rFonts w:ascii="Times New Roman" w:hAnsi="Times New Roman" w:cs="Times New Roman"/>
          <w:caps/>
          <w:color w:val="000000"/>
          <w:sz w:val="24"/>
          <w:szCs w:val="24"/>
        </w:rPr>
        <w:t>УЧЕБНО-МЕТОДИЧЕСКОЕ ОБЕСПЕЧЕНИЕ ОБРАЗОВАТЕЛЬНОГО ПРОЦЕССА </w:t>
      </w:r>
    </w:p>
    <w:p w:rsidR="004C13E1" w:rsidRPr="004C13E1" w:rsidRDefault="004C13E1" w:rsidP="004C13E1">
      <w:pPr>
        <w:pStyle w:val="2"/>
        <w:spacing w:before="240" w:beforeAutospacing="0" w:after="120" w:afterAutospacing="0" w:line="240" w:lineRule="atLeast"/>
        <w:rPr>
          <w:caps/>
          <w:color w:val="000000"/>
          <w:sz w:val="24"/>
          <w:szCs w:val="24"/>
        </w:rPr>
      </w:pPr>
      <w:r w:rsidRPr="004C13E1">
        <w:rPr>
          <w:caps/>
          <w:color w:val="000000"/>
          <w:sz w:val="24"/>
          <w:szCs w:val="24"/>
        </w:rPr>
        <w:t>ОБЯЗАТЕЛЬНЫЕ УЧЕБНЫЕ МАТЕРИАЛЫ ДЛЯ УЧЕНИКА</w:t>
      </w:r>
    </w:p>
    <w:p w:rsidR="004C13E1" w:rsidRPr="004C13E1" w:rsidRDefault="004C13E1" w:rsidP="004C13E1">
      <w:pPr>
        <w:shd w:val="clear" w:color="auto" w:fill="F7FDF7"/>
        <w:rPr>
          <w:rFonts w:ascii="Times New Roman" w:hAnsi="Times New Roman" w:cs="Times New Roman"/>
          <w:color w:val="000000"/>
          <w:sz w:val="24"/>
          <w:szCs w:val="24"/>
        </w:rPr>
      </w:pPr>
      <w:r w:rsidRPr="004C13E1">
        <w:rPr>
          <w:rFonts w:ascii="Times New Roman" w:hAnsi="Times New Roman" w:cs="Times New Roman"/>
          <w:color w:val="000000"/>
          <w:sz w:val="24"/>
          <w:szCs w:val="24"/>
        </w:rPr>
        <w:t>Физическая культура;</w:t>
      </w:r>
      <w:r w:rsidRPr="004C13E1">
        <w:rPr>
          <w:rFonts w:ascii="Times New Roman" w:hAnsi="Times New Roman" w:cs="Times New Roman"/>
          <w:color w:val="000000"/>
          <w:sz w:val="24"/>
          <w:szCs w:val="24"/>
        </w:rPr>
        <w:br/>
        <w:t>1-4 класс/Лях В.И.;</w:t>
      </w:r>
      <w:r w:rsidRPr="004C13E1">
        <w:rPr>
          <w:rFonts w:ascii="Times New Roman" w:hAnsi="Times New Roman" w:cs="Times New Roman"/>
          <w:color w:val="000000"/>
          <w:sz w:val="24"/>
          <w:szCs w:val="24"/>
        </w:rPr>
        <w:br/>
        <w:t>Акционерное общество «Издательство «Просвещение»;</w:t>
      </w:r>
      <w:r w:rsidRPr="004C13E1">
        <w:rPr>
          <w:rFonts w:ascii="Times New Roman" w:hAnsi="Times New Roman" w:cs="Times New Roman"/>
          <w:color w:val="000000"/>
          <w:sz w:val="24"/>
          <w:szCs w:val="24"/>
        </w:rPr>
        <w:br/>
        <w:t>Введите свой вариант</w:t>
      </w:r>
      <w:proofErr w:type="gramStart"/>
      <w:r w:rsidRPr="004C13E1">
        <w:rPr>
          <w:rFonts w:ascii="Times New Roman" w:hAnsi="Times New Roman" w:cs="Times New Roman"/>
          <w:color w:val="000000"/>
          <w:sz w:val="24"/>
          <w:szCs w:val="24"/>
        </w:rPr>
        <w:t>:;</w:t>
      </w:r>
      <w:r w:rsidRPr="004C13E1">
        <w:rPr>
          <w:rFonts w:ascii="Times New Roman" w:hAnsi="Times New Roman" w:cs="Times New Roman"/>
          <w:color w:val="000000"/>
          <w:sz w:val="24"/>
          <w:szCs w:val="24"/>
        </w:rPr>
        <w:br/>
        <w:t>;</w:t>
      </w:r>
      <w:proofErr w:type="gramEnd"/>
    </w:p>
    <w:p w:rsidR="004C13E1" w:rsidRPr="004C13E1" w:rsidRDefault="004C13E1" w:rsidP="004C13E1">
      <w:pPr>
        <w:shd w:val="clear" w:color="auto" w:fill="F7FDF7"/>
        <w:rPr>
          <w:rFonts w:ascii="Times New Roman" w:hAnsi="Times New Roman" w:cs="Times New Roman"/>
          <w:color w:val="000000"/>
          <w:sz w:val="24"/>
          <w:szCs w:val="24"/>
        </w:rPr>
      </w:pPr>
      <w:r w:rsidRPr="004C13E1">
        <w:rPr>
          <w:rFonts w:ascii="Times New Roman" w:hAnsi="Times New Roman" w:cs="Times New Roman"/>
          <w:color w:val="000000"/>
          <w:sz w:val="24"/>
          <w:szCs w:val="24"/>
        </w:rPr>
        <w:t>Введите свой вариант:</w:t>
      </w:r>
    </w:p>
    <w:p w:rsidR="004C13E1" w:rsidRPr="004C13E1" w:rsidRDefault="004C13E1" w:rsidP="004C13E1">
      <w:pPr>
        <w:pStyle w:val="2"/>
        <w:spacing w:before="240" w:beforeAutospacing="0" w:after="120" w:afterAutospacing="0" w:line="240" w:lineRule="atLeast"/>
        <w:rPr>
          <w:caps/>
          <w:color w:val="000000"/>
          <w:sz w:val="24"/>
          <w:szCs w:val="24"/>
        </w:rPr>
      </w:pPr>
      <w:r w:rsidRPr="004C13E1">
        <w:rPr>
          <w:caps/>
          <w:color w:val="000000"/>
          <w:sz w:val="24"/>
          <w:szCs w:val="24"/>
        </w:rPr>
        <w:t>МЕТОДИЧЕСКИЕ МАТЕРИАЛЫ ДЛЯ УЧИТЕЛЯ</w:t>
      </w:r>
    </w:p>
    <w:p w:rsidR="004C13E1" w:rsidRPr="004C13E1" w:rsidRDefault="004C13E1" w:rsidP="004C13E1">
      <w:pPr>
        <w:shd w:val="clear" w:color="auto" w:fill="F7FDF7"/>
        <w:rPr>
          <w:rFonts w:ascii="Times New Roman" w:hAnsi="Times New Roman" w:cs="Times New Roman"/>
          <w:color w:val="000000"/>
          <w:sz w:val="24"/>
          <w:szCs w:val="24"/>
        </w:rPr>
      </w:pPr>
      <w:r w:rsidRPr="004C13E1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Методическое пособие для учителей физической культуры и учителей начальных классов</w:t>
      </w:r>
    </w:p>
    <w:p w:rsidR="004C13E1" w:rsidRPr="004C13E1" w:rsidRDefault="004C13E1" w:rsidP="004C13E1">
      <w:pPr>
        <w:pStyle w:val="2"/>
        <w:spacing w:before="240" w:beforeAutospacing="0" w:after="120" w:afterAutospacing="0" w:line="240" w:lineRule="atLeast"/>
        <w:rPr>
          <w:caps/>
          <w:color w:val="000000"/>
          <w:sz w:val="24"/>
          <w:szCs w:val="24"/>
        </w:rPr>
      </w:pPr>
      <w:r w:rsidRPr="004C13E1">
        <w:rPr>
          <w:caps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4C13E1" w:rsidRPr="004C13E1" w:rsidRDefault="004C13E1" w:rsidP="004C13E1">
      <w:pPr>
        <w:shd w:val="clear" w:color="auto" w:fill="F7FDF7"/>
        <w:rPr>
          <w:rFonts w:ascii="Times New Roman" w:hAnsi="Times New Roman" w:cs="Times New Roman"/>
          <w:color w:val="000000"/>
          <w:sz w:val="24"/>
          <w:szCs w:val="24"/>
        </w:rPr>
      </w:pPr>
      <w:r w:rsidRPr="004C13E1">
        <w:rPr>
          <w:rFonts w:ascii="Times New Roman" w:hAnsi="Times New Roman" w:cs="Times New Roman"/>
          <w:color w:val="000000"/>
          <w:sz w:val="24"/>
          <w:szCs w:val="24"/>
        </w:rPr>
        <w:t>https://resh.edu.ru/subject/lesson/5733/start/168855/ https://resh.edu.ru/subject/lesson/5738/start/168896/ https://resh.edu.ru/subject/lesson/4185/start/168937/</w:t>
      </w:r>
    </w:p>
    <w:p w:rsidR="003C1F0A" w:rsidRPr="004C13E1" w:rsidRDefault="003C1F0A" w:rsidP="003C1F0A">
      <w:pPr>
        <w:keepNext/>
        <w:overflowPunct w:val="0"/>
        <w:autoSpaceDE w:val="0"/>
        <w:autoSpaceDN w:val="0"/>
        <w:adjustRightInd w:val="0"/>
        <w:ind w:left="360"/>
        <w:jc w:val="center"/>
        <w:textAlignment w:val="baseline"/>
        <w:outlineLvl w:val="2"/>
        <w:rPr>
          <w:rFonts w:ascii="Times New Roman" w:hAnsi="Times New Roman" w:cs="Times New Roman"/>
          <w:caps/>
          <w:sz w:val="24"/>
          <w:szCs w:val="24"/>
        </w:rPr>
      </w:pPr>
    </w:p>
    <w:p w:rsidR="003C1F0A" w:rsidRPr="003C1F0A" w:rsidRDefault="003C1F0A" w:rsidP="003C1F0A">
      <w:pPr>
        <w:rPr>
          <w:rFonts w:ascii="Times New Roman" w:hAnsi="Times New Roman" w:cs="Times New Roman"/>
          <w:sz w:val="24"/>
          <w:szCs w:val="24"/>
        </w:rPr>
      </w:pPr>
    </w:p>
    <w:p w:rsidR="003C1F0A" w:rsidRPr="003C1F0A" w:rsidRDefault="003C1F0A" w:rsidP="00444BF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1F0A" w:rsidRPr="003C1F0A" w:rsidRDefault="003C1F0A" w:rsidP="00444BF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1F0A" w:rsidRPr="003C1F0A" w:rsidRDefault="003C1F0A" w:rsidP="00444BF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1F0A" w:rsidRPr="003C1F0A" w:rsidRDefault="003C1F0A" w:rsidP="00444BF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1F0A" w:rsidRPr="003C1F0A" w:rsidRDefault="003C1F0A" w:rsidP="00444BF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1F0A" w:rsidRPr="003C1F0A" w:rsidRDefault="003C1F0A" w:rsidP="00444BF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1F0A" w:rsidRPr="003C1F0A" w:rsidRDefault="003C1F0A" w:rsidP="00444BF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1F0A" w:rsidRDefault="003C1F0A" w:rsidP="00444BFC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C1F0A" w:rsidRDefault="003C1F0A" w:rsidP="00444BFC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C1F0A" w:rsidRPr="004707F1" w:rsidRDefault="003C1F0A" w:rsidP="00444BFC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sectPr w:rsidR="003C1F0A" w:rsidRPr="004707F1" w:rsidSect="003C1F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95A"/>
    <w:multiLevelType w:val="multilevel"/>
    <w:tmpl w:val="74A0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F2E61"/>
    <w:multiLevelType w:val="multilevel"/>
    <w:tmpl w:val="F03E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157ADB"/>
    <w:multiLevelType w:val="multilevel"/>
    <w:tmpl w:val="EDE0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63720"/>
    <w:multiLevelType w:val="multilevel"/>
    <w:tmpl w:val="1EC8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92E39"/>
    <w:multiLevelType w:val="multilevel"/>
    <w:tmpl w:val="048A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B5695"/>
    <w:multiLevelType w:val="multilevel"/>
    <w:tmpl w:val="C858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1D07BB"/>
    <w:multiLevelType w:val="multilevel"/>
    <w:tmpl w:val="6882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C226F6"/>
    <w:multiLevelType w:val="multilevel"/>
    <w:tmpl w:val="DE02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F018D6"/>
    <w:multiLevelType w:val="multilevel"/>
    <w:tmpl w:val="E4D0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297089"/>
    <w:multiLevelType w:val="multilevel"/>
    <w:tmpl w:val="215E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726600"/>
    <w:multiLevelType w:val="multilevel"/>
    <w:tmpl w:val="9E14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BC7163"/>
    <w:multiLevelType w:val="multilevel"/>
    <w:tmpl w:val="7494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351B16"/>
    <w:multiLevelType w:val="multilevel"/>
    <w:tmpl w:val="9DE00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1C3619"/>
    <w:multiLevelType w:val="multilevel"/>
    <w:tmpl w:val="1FBA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2B048E"/>
    <w:multiLevelType w:val="multilevel"/>
    <w:tmpl w:val="B04C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946C72"/>
    <w:multiLevelType w:val="multilevel"/>
    <w:tmpl w:val="33EA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703542"/>
    <w:multiLevelType w:val="multilevel"/>
    <w:tmpl w:val="D2FE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7D6B2A"/>
    <w:multiLevelType w:val="multilevel"/>
    <w:tmpl w:val="E97E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582378"/>
    <w:multiLevelType w:val="multilevel"/>
    <w:tmpl w:val="F2E4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AB09D9"/>
    <w:multiLevelType w:val="multilevel"/>
    <w:tmpl w:val="EFF2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FF6246"/>
    <w:multiLevelType w:val="multilevel"/>
    <w:tmpl w:val="CF3C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5A5133"/>
    <w:multiLevelType w:val="multilevel"/>
    <w:tmpl w:val="8F90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1C211B"/>
    <w:multiLevelType w:val="multilevel"/>
    <w:tmpl w:val="7BB8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FA44A4"/>
    <w:multiLevelType w:val="multilevel"/>
    <w:tmpl w:val="1A02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2676A1"/>
    <w:multiLevelType w:val="multilevel"/>
    <w:tmpl w:val="8C92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2F0E0A"/>
    <w:multiLevelType w:val="multilevel"/>
    <w:tmpl w:val="8F0E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D56968"/>
    <w:multiLevelType w:val="multilevel"/>
    <w:tmpl w:val="1FB4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F53790"/>
    <w:multiLevelType w:val="multilevel"/>
    <w:tmpl w:val="966A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DE0501"/>
    <w:multiLevelType w:val="multilevel"/>
    <w:tmpl w:val="42A8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781642"/>
    <w:multiLevelType w:val="multilevel"/>
    <w:tmpl w:val="4462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092DE3"/>
    <w:multiLevelType w:val="multilevel"/>
    <w:tmpl w:val="31702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0156D48"/>
    <w:multiLevelType w:val="multilevel"/>
    <w:tmpl w:val="49FA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1F0126"/>
    <w:multiLevelType w:val="multilevel"/>
    <w:tmpl w:val="6C9C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700322"/>
    <w:multiLevelType w:val="multilevel"/>
    <w:tmpl w:val="CBF6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3FF20D0"/>
    <w:multiLevelType w:val="multilevel"/>
    <w:tmpl w:val="078A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47D7D85"/>
    <w:multiLevelType w:val="multilevel"/>
    <w:tmpl w:val="38F4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5915D12"/>
    <w:multiLevelType w:val="multilevel"/>
    <w:tmpl w:val="65B6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5DA5031"/>
    <w:multiLevelType w:val="multilevel"/>
    <w:tmpl w:val="7B12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7A93307"/>
    <w:multiLevelType w:val="multilevel"/>
    <w:tmpl w:val="849C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7C90DD5"/>
    <w:multiLevelType w:val="multilevel"/>
    <w:tmpl w:val="8C70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86A1BB4"/>
    <w:multiLevelType w:val="multilevel"/>
    <w:tmpl w:val="F65A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96418AA"/>
    <w:multiLevelType w:val="multilevel"/>
    <w:tmpl w:val="EC6A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A64770F"/>
    <w:multiLevelType w:val="multilevel"/>
    <w:tmpl w:val="9F2AA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B2262B8"/>
    <w:multiLevelType w:val="multilevel"/>
    <w:tmpl w:val="CC4C3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E134C97"/>
    <w:multiLevelType w:val="multilevel"/>
    <w:tmpl w:val="05BC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4B52D63"/>
    <w:multiLevelType w:val="multilevel"/>
    <w:tmpl w:val="E468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8FE17F0"/>
    <w:multiLevelType w:val="multilevel"/>
    <w:tmpl w:val="310E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99136F4"/>
    <w:multiLevelType w:val="multilevel"/>
    <w:tmpl w:val="D1D0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A53303E"/>
    <w:multiLevelType w:val="multilevel"/>
    <w:tmpl w:val="CC1E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CAC513C"/>
    <w:multiLevelType w:val="multilevel"/>
    <w:tmpl w:val="745C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D373247"/>
    <w:multiLevelType w:val="multilevel"/>
    <w:tmpl w:val="1F4A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FAB5566"/>
    <w:multiLevelType w:val="multilevel"/>
    <w:tmpl w:val="FD5C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0681ED3"/>
    <w:multiLevelType w:val="multilevel"/>
    <w:tmpl w:val="533C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45A6847"/>
    <w:multiLevelType w:val="multilevel"/>
    <w:tmpl w:val="720E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460486E"/>
    <w:multiLevelType w:val="multilevel"/>
    <w:tmpl w:val="E010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7401EFD"/>
    <w:multiLevelType w:val="multilevel"/>
    <w:tmpl w:val="2CB2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9E5128E"/>
    <w:multiLevelType w:val="multilevel"/>
    <w:tmpl w:val="30AA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B0656B4"/>
    <w:multiLevelType w:val="multilevel"/>
    <w:tmpl w:val="0A56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BE374E5"/>
    <w:multiLevelType w:val="multilevel"/>
    <w:tmpl w:val="6972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D0759BB"/>
    <w:multiLevelType w:val="multilevel"/>
    <w:tmpl w:val="28C4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5"/>
  </w:num>
  <w:num w:numId="3">
    <w:abstractNumId w:val="4"/>
  </w:num>
  <w:num w:numId="4">
    <w:abstractNumId w:val="23"/>
  </w:num>
  <w:num w:numId="5">
    <w:abstractNumId w:val="59"/>
  </w:num>
  <w:num w:numId="6">
    <w:abstractNumId w:val="52"/>
  </w:num>
  <w:num w:numId="7">
    <w:abstractNumId w:val="19"/>
  </w:num>
  <w:num w:numId="8">
    <w:abstractNumId w:val="6"/>
  </w:num>
  <w:num w:numId="9">
    <w:abstractNumId w:val="24"/>
  </w:num>
  <w:num w:numId="10">
    <w:abstractNumId w:val="16"/>
  </w:num>
  <w:num w:numId="11">
    <w:abstractNumId w:val="45"/>
  </w:num>
  <w:num w:numId="12">
    <w:abstractNumId w:val="37"/>
  </w:num>
  <w:num w:numId="13">
    <w:abstractNumId w:val="43"/>
  </w:num>
  <w:num w:numId="14">
    <w:abstractNumId w:val="55"/>
  </w:num>
  <w:num w:numId="15">
    <w:abstractNumId w:val="14"/>
  </w:num>
  <w:num w:numId="16">
    <w:abstractNumId w:val="30"/>
  </w:num>
  <w:num w:numId="17">
    <w:abstractNumId w:val="0"/>
  </w:num>
  <w:num w:numId="18">
    <w:abstractNumId w:val="32"/>
  </w:num>
  <w:num w:numId="19">
    <w:abstractNumId w:val="42"/>
  </w:num>
  <w:num w:numId="20">
    <w:abstractNumId w:val="38"/>
  </w:num>
  <w:num w:numId="21">
    <w:abstractNumId w:val="11"/>
  </w:num>
  <w:num w:numId="22">
    <w:abstractNumId w:val="48"/>
  </w:num>
  <w:num w:numId="23">
    <w:abstractNumId w:val="15"/>
  </w:num>
  <w:num w:numId="24">
    <w:abstractNumId w:val="49"/>
  </w:num>
  <w:num w:numId="25">
    <w:abstractNumId w:val="10"/>
  </w:num>
  <w:num w:numId="26">
    <w:abstractNumId w:val="47"/>
  </w:num>
  <w:num w:numId="27">
    <w:abstractNumId w:val="46"/>
  </w:num>
  <w:num w:numId="28">
    <w:abstractNumId w:val="44"/>
  </w:num>
  <w:num w:numId="29">
    <w:abstractNumId w:val="31"/>
  </w:num>
  <w:num w:numId="30">
    <w:abstractNumId w:val="5"/>
  </w:num>
  <w:num w:numId="31">
    <w:abstractNumId w:val="7"/>
  </w:num>
  <w:num w:numId="32">
    <w:abstractNumId w:val="3"/>
  </w:num>
  <w:num w:numId="33">
    <w:abstractNumId w:val="18"/>
  </w:num>
  <w:num w:numId="34">
    <w:abstractNumId w:val="28"/>
  </w:num>
  <w:num w:numId="35">
    <w:abstractNumId w:val="2"/>
  </w:num>
  <w:num w:numId="36">
    <w:abstractNumId w:val="22"/>
  </w:num>
  <w:num w:numId="37">
    <w:abstractNumId w:val="29"/>
  </w:num>
  <w:num w:numId="38">
    <w:abstractNumId w:val="13"/>
  </w:num>
  <w:num w:numId="39">
    <w:abstractNumId w:val="36"/>
  </w:num>
  <w:num w:numId="40">
    <w:abstractNumId w:val="26"/>
  </w:num>
  <w:num w:numId="41">
    <w:abstractNumId w:val="54"/>
  </w:num>
  <w:num w:numId="42">
    <w:abstractNumId w:val="17"/>
  </w:num>
  <w:num w:numId="43">
    <w:abstractNumId w:val="34"/>
  </w:num>
  <w:num w:numId="44">
    <w:abstractNumId w:val="53"/>
  </w:num>
  <w:num w:numId="45">
    <w:abstractNumId w:val="33"/>
  </w:num>
  <w:num w:numId="46">
    <w:abstractNumId w:val="57"/>
  </w:num>
  <w:num w:numId="47">
    <w:abstractNumId w:val="56"/>
  </w:num>
  <w:num w:numId="48">
    <w:abstractNumId w:val="50"/>
  </w:num>
  <w:num w:numId="49">
    <w:abstractNumId w:val="1"/>
  </w:num>
  <w:num w:numId="50">
    <w:abstractNumId w:val="41"/>
  </w:num>
  <w:num w:numId="51">
    <w:abstractNumId w:val="27"/>
  </w:num>
  <w:num w:numId="52">
    <w:abstractNumId w:val="51"/>
  </w:num>
  <w:num w:numId="53">
    <w:abstractNumId w:val="21"/>
  </w:num>
  <w:num w:numId="54">
    <w:abstractNumId w:val="20"/>
  </w:num>
  <w:num w:numId="55">
    <w:abstractNumId w:val="12"/>
  </w:num>
  <w:num w:numId="56">
    <w:abstractNumId w:val="40"/>
  </w:num>
  <w:num w:numId="57">
    <w:abstractNumId w:val="58"/>
  </w:num>
  <w:num w:numId="58">
    <w:abstractNumId w:val="35"/>
  </w:num>
  <w:num w:numId="59">
    <w:abstractNumId w:val="39"/>
  </w:num>
  <w:num w:numId="60">
    <w:abstractNumId w:val="8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BFC"/>
    <w:rsid w:val="00056F36"/>
    <w:rsid w:val="000B703F"/>
    <w:rsid w:val="0023117A"/>
    <w:rsid w:val="002551AC"/>
    <w:rsid w:val="002608C1"/>
    <w:rsid w:val="002754BB"/>
    <w:rsid w:val="002C33AE"/>
    <w:rsid w:val="002E0519"/>
    <w:rsid w:val="003A1687"/>
    <w:rsid w:val="003A5E65"/>
    <w:rsid w:val="003C1F0A"/>
    <w:rsid w:val="004318A3"/>
    <w:rsid w:val="00444BFC"/>
    <w:rsid w:val="004707F1"/>
    <w:rsid w:val="004C13E1"/>
    <w:rsid w:val="00506347"/>
    <w:rsid w:val="00537E43"/>
    <w:rsid w:val="00566160"/>
    <w:rsid w:val="0057662D"/>
    <w:rsid w:val="005E29E3"/>
    <w:rsid w:val="00616B2B"/>
    <w:rsid w:val="00645CB7"/>
    <w:rsid w:val="006B284C"/>
    <w:rsid w:val="007555A2"/>
    <w:rsid w:val="008372B1"/>
    <w:rsid w:val="00837FAE"/>
    <w:rsid w:val="008C20F0"/>
    <w:rsid w:val="009266D7"/>
    <w:rsid w:val="00936E71"/>
    <w:rsid w:val="00975821"/>
    <w:rsid w:val="009F1A0D"/>
    <w:rsid w:val="00A12AC6"/>
    <w:rsid w:val="00A72BEC"/>
    <w:rsid w:val="00AB7D5E"/>
    <w:rsid w:val="00AD1942"/>
    <w:rsid w:val="00BF5578"/>
    <w:rsid w:val="00C222A4"/>
    <w:rsid w:val="00C24B97"/>
    <w:rsid w:val="00C80C11"/>
    <w:rsid w:val="00D01A63"/>
    <w:rsid w:val="00D16215"/>
    <w:rsid w:val="00D17E12"/>
    <w:rsid w:val="00D46C3A"/>
    <w:rsid w:val="00D46E0E"/>
    <w:rsid w:val="00DD073D"/>
    <w:rsid w:val="00E63DA4"/>
    <w:rsid w:val="00E64592"/>
    <w:rsid w:val="00E82294"/>
    <w:rsid w:val="00E8574E"/>
    <w:rsid w:val="00EC1F14"/>
    <w:rsid w:val="00F12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73D"/>
  </w:style>
  <w:style w:type="paragraph" w:styleId="1">
    <w:name w:val="heading 1"/>
    <w:basedOn w:val="a"/>
    <w:next w:val="a"/>
    <w:link w:val="10"/>
    <w:uiPriority w:val="9"/>
    <w:qFormat/>
    <w:rsid w:val="008372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372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33A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372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72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837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372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0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98974">
              <w:marLeft w:val="0"/>
              <w:marRight w:val="0"/>
              <w:marTop w:val="0"/>
              <w:marBottom w:val="0"/>
              <w:divBdr>
                <w:top w:val="dashed" w:sz="4" w:space="6" w:color="FF0000"/>
                <w:left w:val="dashed" w:sz="4" w:space="6" w:color="FF0000"/>
                <w:bottom w:val="dashed" w:sz="4" w:space="6" w:color="FF0000"/>
                <w:right w:val="dashed" w:sz="4" w:space="6" w:color="FF0000"/>
              </w:divBdr>
            </w:div>
          </w:divsChild>
        </w:div>
        <w:div w:id="14195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8308">
              <w:marLeft w:val="0"/>
              <w:marRight w:val="0"/>
              <w:marTop w:val="0"/>
              <w:marBottom w:val="0"/>
              <w:divBdr>
                <w:top w:val="dashed" w:sz="4" w:space="6" w:color="FF0000"/>
                <w:left w:val="dashed" w:sz="4" w:space="6" w:color="FF0000"/>
                <w:bottom w:val="dashed" w:sz="4" w:space="6" w:color="FF0000"/>
                <w:right w:val="dashed" w:sz="4" w:space="6" w:color="FF0000"/>
              </w:divBdr>
            </w:div>
          </w:divsChild>
        </w:div>
        <w:div w:id="20575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7051">
              <w:marLeft w:val="0"/>
              <w:marRight w:val="0"/>
              <w:marTop w:val="0"/>
              <w:marBottom w:val="0"/>
              <w:divBdr>
                <w:top w:val="dashed" w:sz="4" w:space="6" w:color="FF0000"/>
                <w:left w:val="dashed" w:sz="4" w:space="6" w:color="FF0000"/>
                <w:bottom w:val="dashed" w:sz="4" w:space="6" w:color="FF0000"/>
                <w:right w:val="dashed" w:sz="4" w:space="6" w:color="FF0000"/>
              </w:divBdr>
            </w:div>
          </w:divsChild>
        </w:div>
        <w:div w:id="19408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1458">
              <w:marLeft w:val="0"/>
              <w:marRight w:val="0"/>
              <w:marTop w:val="0"/>
              <w:marBottom w:val="0"/>
              <w:divBdr>
                <w:top w:val="dashed" w:sz="4" w:space="6" w:color="FF0000"/>
                <w:left w:val="dashed" w:sz="4" w:space="6" w:color="FF0000"/>
                <w:bottom w:val="dashed" w:sz="4" w:space="6" w:color="FF0000"/>
                <w:right w:val="dashed" w:sz="4" w:space="6" w:color="FF0000"/>
              </w:divBdr>
            </w:div>
          </w:divsChild>
        </w:div>
      </w:divsChild>
    </w:div>
    <w:div w:id="547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4411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1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1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7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1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9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6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4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1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3278">
                  <w:marLeft w:val="0"/>
                  <w:marRight w:val="0"/>
                  <w:marTop w:val="0"/>
                  <w:marBottom w:val="0"/>
                  <w:divBdr>
                    <w:top w:val="dashed" w:sz="4" w:space="6" w:color="FF0000"/>
                    <w:left w:val="dashed" w:sz="4" w:space="6" w:color="FF0000"/>
                    <w:bottom w:val="dashed" w:sz="4" w:space="6" w:color="FF0000"/>
                    <w:right w:val="dashed" w:sz="4" w:space="6" w:color="FF0000"/>
                  </w:divBdr>
                </w:div>
              </w:divsChild>
            </w:div>
          </w:divsChild>
        </w:div>
        <w:div w:id="14864102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3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7030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5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4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8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7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4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7813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9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7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8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05168">
                  <w:marLeft w:val="0"/>
                  <w:marRight w:val="0"/>
                  <w:marTop w:val="0"/>
                  <w:marBottom w:val="0"/>
                  <w:divBdr>
                    <w:top w:val="dashed" w:sz="4" w:space="6" w:color="FF0000"/>
                    <w:left w:val="dashed" w:sz="4" w:space="6" w:color="FF0000"/>
                    <w:bottom w:val="dashed" w:sz="4" w:space="6" w:color="FF0000"/>
                    <w:right w:val="dashed" w:sz="4" w:space="6" w:color="FF0000"/>
                  </w:divBdr>
                </w:div>
              </w:divsChild>
            </w:div>
          </w:divsChild>
        </w:div>
        <w:div w:id="41374898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6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2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1065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8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8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5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2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8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23</Pages>
  <Words>8339</Words>
  <Characters>47534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</cp:revision>
  <cp:lastPrinted>2022-09-21T21:29:00Z</cp:lastPrinted>
  <dcterms:created xsi:type="dcterms:W3CDTF">2022-08-29T19:06:00Z</dcterms:created>
  <dcterms:modified xsi:type="dcterms:W3CDTF">2022-09-26T07:28:00Z</dcterms:modified>
</cp:coreProperties>
</file>