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9" w:rsidRPr="002D6A79" w:rsidRDefault="002D6A79" w:rsidP="002D6A79">
      <w:pPr>
        <w:shd w:val="clear" w:color="auto" w:fill="FFFFFF"/>
        <w:spacing w:before="240" w:after="120" w:line="240" w:lineRule="atLeas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2D6A79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Герои России </w:t>
      </w:r>
      <w:proofErr w:type="spellStart"/>
      <w:r w:rsidRPr="002D6A79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>Нурмагомед</w:t>
      </w:r>
      <w:proofErr w:type="spellEnd"/>
      <w:r w:rsidRPr="002D6A79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proofErr w:type="spellStart"/>
      <w:r w:rsidRPr="002D6A79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>Гаджимагомедов</w:t>
      </w:r>
      <w:proofErr w:type="spellEnd"/>
    </w:p>
    <w:p w:rsidR="002D6A79" w:rsidRPr="002D6A79" w:rsidRDefault="002D6A79" w:rsidP="002D6A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8696B"/>
          <w:sz w:val="18"/>
          <w:szCs w:val="18"/>
          <w:lang w:eastAsia="ru-RU"/>
        </w:rPr>
      </w:pPr>
      <w:bookmarkStart w:id="0" w:name="_GoBack"/>
      <w:bookmarkEnd w:id="0"/>
    </w:p>
    <w:p w:rsidR="002D6A79" w:rsidRPr="002D6A79" w:rsidRDefault="002D6A79" w:rsidP="002D6A7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Georgia" w:eastAsia="Times New Roman" w:hAnsi="Georgia" w:cs="Times New Roman"/>
          <w:noProof/>
          <w:color w:val="0071B3"/>
          <w:lang w:eastAsia="ru-RU"/>
        </w:rPr>
        <w:drawing>
          <wp:inline distT="0" distB="0" distL="0" distR="0">
            <wp:extent cx="6096000" cy="2828925"/>
            <wp:effectExtent l="0" t="0" r="0" b="9525"/>
            <wp:docPr id="1" name="Рисунок 1" descr="Герои России Нурмагомед Гаджимагомедов">
              <a:hlinkClick xmlns:a="http://schemas.openxmlformats.org/drawingml/2006/main" r:id="rId4" tooltip="&quot;Герои России Нурмагомед Гаджимагомед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ои России Нурмагомед Гаджимагомедов">
                      <a:hlinkClick r:id="rId4" tooltip="&quot;Герои России Нурмагомед Гаджимагомед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A79" w:rsidRPr="002D6A79" w:rsidRDefault="002D6A79" w:rsidP="002D6A79">
      <w:pPr>
        <w:shd w:val="clear" w:color="auto" w:fill="FFFFFF"/>
        <w:spacing w:after="120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shd w:val="clear" w:color="auto" w:fill="FFFFFF"/>
          <w:lang w:eastAsia="ru-RU"/>
        </w:rPr>
        <w:t xml:space="preserve">Герой России </w:t>
      </w:r>
      <w:proofErr w:type="spellStart"/>
      <w:r w:rsidRPr="002D6A79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shd w:val="clear" w:color="auto" w:fill="FFFFFF"/>
          <w:lang w:eastAsia="ru-RU"/>
        </w:rPr>
        <w:t>Нурмагомед</w:t>
      </w:r>
      <w:proofErr w:type="spellEnd"/>
      <w:r w:rsidRPr="002D6A79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shd w:val="clear" w:color="auto" w:fill="FFFFFF"/>
          <w:lang w:eastAsia="ru-RU"/>
        </w:rPr>
        <w:t xml:space="preserve"> </w:t>
      </w:r>
      <w:proofErr w:type="spellStart"/>
      <w:r w:rsidRPr="002D6A79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shd w:val="clear" w:color="auto" w:fill="FFFFFF"/>
          <w:lang w:eastAsia="ru-RU"/>
        </w:rPr>
        <w:t>Гаджимагомедов</w:t>
      </w:r>
      <w:proofErr w:type="spellEnd"/>
      <w:r w:rsidRPr="002D6A79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shd w:val="clear" w:color="auto" w:fill="FFFFFF"/>
          <w:lang w:eastAsia="ru-RU"/>
        </w:rPr>
        <w:t xml:space="preserve"> - его жизнь и подвиг</w:t>
      </w:r>
    </w:p>
    <w:p w:rsidR="002D6A79" w:rsidRPr="002D6A79" w:rsidRDefault="002D6A79" w:rsidP="002D6A79">
      <w:pPr>
        <w:shd w:val="clear" w:color="auto" w:fill="FFFFFF"/>
        <w:spacing w:after="288" w:line="240" w:lineRule="auto"/>
        <w:ind w:firstLine="708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Указом президента страны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В.Путина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от 3 марта 2022 года звание Герой России было присвоено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Нурмагомеду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Гаджимагомедову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— российскому военнослужащему, командиру одной из рот гвардейского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десантно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-штурмового полка ВДВ. К сожалению, высшая награда РФ была присвоена ему посмертно — доблестный десантник погиб в бою, однако, своим подвигом доказал, что не оскудела земля русская героями и неважно, какой конкретно национальности. Потому, что «все вместе они и есть русские».</w:t>
      </w:r>
    </w:p>
    <w:p w:rsidR="002D6A79" w:rsidRPr="002D6A79" w:rsidRDefault="002D6A79" w:rsidP="002D6A79">
      <w:pPr>
        <w:shd w:val="clear" w:color="auto" w:fill="FFFFFF"/>
        <w:spacing w:after="288" w:line="240" w:lineRule="auto"/>
        <w:ind w:firstLine="708"/>
        <w:rPr>
          <w:rFonts w:ascii="Georgia" w:eastAsia="Times New Roman" w:hAnsi="Georgia" w:cs="Times New Roman"/>
          <w:color w:val="3B3B3B"/>
          <w:lang w:eastAsia="ru-RU"/>
        </w:rPr>
      </w:pPr>
    </w:p>
    <w:p w:rsidR="002D6A79" w:rsidRPr="002D6A79" w:rsidRDefault="002D6A79" w:rsidP="002D6A79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Герой России, офицер-десантник </w:t>
      </w:r>
      <w:proofErr w:type="spellStart"/>
      <w:r w:rsidRPr="002D6A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Нурмагомед</w:t>
      </w:r>
      <w:proofErr w:type="spellEnd"/>
      <w:r w:rsidRPr="002D6A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2D6A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Гаджимагомедов</w:t>
      </w:r>
      <w:proofErr w:type="spellEnd"/>
      <w:r w:rsidRPr="002D6A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(1996-2022 </w:t>
      </w:r>
      <w:proofErr w:type="spellStart"/>
      <w:r w:rsidRPr="002D6A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гг</w:t>
      </w:r>
      <w:proofErr w:type="spellEnd"/>
      <w:r w:rsidRPr="002D6A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)</w:t>
      </w:r>
    </w:p>
    <w:p w:rsidR="002D6A79" w:rsidRPr="002D6A79" w:rsidRDefault="002D6A79" w:rsidP="002D6A79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Georgia" w:eastAsia="Times New Roman" w:hAnsi="Georgia" w:cs="Times New Roman"/>
          <w:color w:val="3B3B3B"/>
          <w:lang w:eastAsia="ru-RU"/>
        </w:rPr>
        <w:t> </w:t>
      </w:r>
    </w:p>
    <w:p w:rsidR="002D6A79" w:rsidRPr="002D6A79" w:rsidRDefault="002D6A79" w:rsidP="002D6A79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shd w:val="clear" w:color="auto" w:fill="FFFFFF"/>
          <w:lang w:eastAsia="ru-RU"/>
        </w:rPr>
        <w:t>Краткая биография героя, который с детства хотел стать десантником</w:t>
      </w:r>
    </w:p>
    <w:p w:rsidR="002D6A79" w:rsidRPr="002D6A79" w:rsidRDefault="002D6A79" w:rsidP="002D6A79">
      <w:pPr>
        <w:shd w:val="clear" w:color="auto" w:fill="FFFFFF"/>
        <w:spacing w:after="288" w:line="240" w:lineRule="auto"/>
        <w:ind w:firstLine="708"/>
        <w:rPr>
          <w:rFonts w:ascii="Georgia" w:eastAsia="Times New Roman" w:hAnsi="Georgia" w:cs="Times New Roman"/>
          <w:color w:val="3B3B3B"/>
          <w:lang w:eastAsia="ru-RU"/>
        </w:rPr>
      </w:pPr>
      <w:proofErr w:type="spell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Нурмагомед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Гаджимагомедов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родился в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Кулинском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районе Дагестана 29 сентября 1996 года. По национальности он лакец, </w:t>
      </w:r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представитель одного из коренных народов Северного </w:t>
      </w:r>
      <w:proofErr w:type="gram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Кавказа .</w:t>
      </w:r>
      <w:proofErr w:type="gram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Его отец — полковник милиции и замминистра внутренних дел Ингушетии, за годы своей службы он был награжден тремя орденами Мужества и двумя медалями — «За отвагу» и «За боевые заслуги». Мать — учительница начальных классов средней школы в одном из пригородов города Махачкала.</w:t>
      </w:r>
    </w:p>
    <w:p w:rsidR="002D6A79" w:rsidRPr="002D6A79" w:rsidRDefault="002D6A79" w:rsidP="002D6A79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</w:p>
    <w:p w:rsidR="002D6A79" w:rsidRPr="002D6A79" w:rsidRDefault="002D6A79" w:rsidP="002D6A79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Отец героя - полковник Энгельс </w:t>
      </w:r>
      <w:proofErr w:type="spellStart"/>
      <w:r w:rsidRPr="002D6A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Гаджимагомедов</w:t>
      </w:r>
      <w:proofErr w:type="spellEnd"/>
    </w:p>
    <w:p w:rsidR="002D6A79" w:rsidRPr="002D6A79" w:rsidRDefault="002D6A79" w:rsidP="002D6A79">
      <w:pPr>
        <w:shd w:val="clear" w:color="auto" w:fill="FFFFFF"/>
        <w:spacing w:before="90" w:after="300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 детских лет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Нурмагомед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хотел стать военным </w:t>
      </w:r>
      <w:proofErr w:type="gram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как и многие мальчишки мечтал о службе в десантных войсках. Учась </w:t>
      </w:r>
      <w:proofErr w:type="gram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школе</w:t>
      </w:r>
      <w:proofErr w:type="gram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он одновременно увлекался спортом и занимался карате. Окончив школу №54 Махачкалы (причем, 10-й класс - экстерном), он поступил в Рязанское высшее воздушно-десантное училище, и здесь уже с первого курса был командиром взвода. Кроме того, во время учебы он активно занимался армейским рукопашным боем и даже получил по нему звание мастера спорта. По окончании училища его детская мечта исполнилась — он стал офицером-десантником, командиром роты дислоцировавшегося в Ставрополе 247-го Кавказского казачьего полка российских ВДВ. Службу он нес хорошо и более того — дважды в длительных командировках побывал в Сирии, где участвовал в военной операции Российских Вооруженных сил в этой ближневосточной стране.</w:t>
      </w:r>
    </w:p>
    <w:p w:rsidR="002D6A79" w:rsidRPr="002D6A79" w:rsidRDefault="002D6A79" w:rsidP="002D6A79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</w:p>
    <w:p w:rsidR="002D6A79" w:rsidRPr="002D6A79" w:rsidRDefault="002D6A79" w:rsidP="002D6A79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 с 24 </w:t>
      </w:r>
      <w:proofErr w:type="gram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февраля(</w:t>
      </w:r>
      <w:proofErr w:type="gram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"День Z")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Нурмагомед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Гаджимагомедов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участвовал в специальной операции на Украине</w:t>
      </w:r>
    </w:p>
    <w:p w:rsidR="002D6A79" w:rsidRPr="002D6A79" w:rsidRDefault="002D6A79" w:rsidP="002D6A79">
      <w:pPr>
        <w:shd w:val="clear" w:color="auto" w:fill="FFFFFF"/>
        <w:spacing w:before="630" w:after="120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shd w:val="clear" w:color="auto" w:fill="FFFFFF"/>
          <w:lang w:eastAsia="ru-RU"/>
        </w:rPr>
        <w:t>Подвиг российского офицера-десантника</w:t>
      </w:r>
    </w:p>
    <w:p w:rsidR="002D6A79" w:rsidRPr="002D6A79" w:rsidRDefault="002D6A79" w:rsidP="002D6A79">
      <w:pPr>
        <w:shd w:val="clear" w:color="auto" w:fill="FFFFFF"/>
        <w:spacing w:before="90" w:after="300" w:line="240" w:lineRule="auto"/>
        <w:ind w:firstLine="708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Ну а затем, 24 февраля 2022 года началась специальная военная операция по денацификации Украины. Участие в ней приняло и десантное подразделение старшего лейтенанта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Н.Гаджимагомедова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которое было выброшено в тыл противника для выполнения заданной командованием задачи. В ходе сражения с соединением украинской армии десант был блокирован превосходящими по численности силами. Бой был ожесточенный и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Нурмагомед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получил тяжелое ранение, но несмотря на это продолжал командовать своей ротой. Через некоторое </w:t>
      </w:r>
      <w:r w:rsidRPr="002D6A7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время он оказался в окружении, и что бы не попасть в плен герой-десантник подорвал себя последней гранатой вместе с несколькими противниками</w:t>
      </w:r>
      <w:r w:rsidRPr="002D6A7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2D6A79" w:rsidRPr="002D6A79" w:rsidRDefault="002D6A79" w:rsidP="002D6A79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</w:p>
    <w:p w:rsidR="002D6A79" w:rsidRPr="002D6A79" w:rsidRDefault="002D6A79" w:rsidP="002D6A79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Десантные войска РФ активно участвуют в спецоперации</w:t>
      </w:r>
    </w:p>
    <w:p w:rsidR="002D6A79" w:rsidRPr="002D6A79" w:rsidRDefault="002D6A79" w:rsidP="002D6A79">
      <w:pPr>
        <w:shd w:val="clear" w:color="auto" w:fill="FFFFFF"/>
        <w:spacing w:before="90" w:after="300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сказал в своем выступлении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В.Путин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 такой шаг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Нурмагомед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пошел потому, что прекрасно понимал, кто ему противостоит — неонацисты, уже запятнавшие себя кровавыми «подвигами» на Донбассе. Уже известно множество фактов их преступлений, включая издевательства над пленными и их зверские убийства. Поэтому российский офицер предпочел смерть, но этого вовсе не означает, что он ушел навсегда. Ведь все, кто совершает подвиги во имя Родины и защищают ее, никогда не покидают нас. И это так — помимо высокой награды, которая будет вручена семье героя, его именем назовут одну из улиц Махачкалы.</w:t>
      </w:r>
    </w:p>
    <w:p w:rsidR="002D6A79" w:rsidRPr="002D6A79" w:rsidRDefault="002D6A79" w:rsidP="002D6A79">
      <w:pPr>
        <w:shd w:val="clear" w:color="auto" w:fill="FFFFFF"/>
        <w:spacing w:before="90" w:after="300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марте 2021 года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Нурмагомед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женился и осенью стало известно, что он вскоре будет отцом. А 20 февраля у него родилась дочь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Теймия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увидеть офицер ее успел только на фотографиях.</w:t>
      </w:r>
    </w:p>
    <w:p w:rsidR="002D6A79" w:rsidRPr="002D6A79" w:rsidRDefault="002D6A79" w:rsidP="002D6A79">
      <w:pPr>
        <w:shd w:val="clear" w:color="auto" w:fill="FFFFFF"/>
        <w:spacing w:before="90" w:after="288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воспоминаниям сослуживцев,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Н.Гаджимагомедов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 образцовым командиром и примером для своих солдат, пользовался у них уважением. Во многом он брал пример со своего отца, а также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Юнус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-Бека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Евкурова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бывшего руководителя Ингушетии, также служившего офицером-десантником. Как сказал его отец, Энгельс </w:t>
      </w:r>
      <w:proofErr w:type="spellStart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Гаджимагомедов</w:t>
      </w:r>
      <w:proofErr w:type="spellEnd"/>
      <w:r w:rsidRPr="002D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его сын и не мог поступить иначе, кроме как выполнить свой долг до конца.</w:t>
      </w:r>
    </w:p>
    <w:p w:rsidR="000916C7" w:rsidRDefault="00C322CC"/>
    <w:sectPr w:rsidR="0009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FF"/>
    <w:rsid w:val="001246FF"/>
    <w:rsid w:val="002D6A79"/>
    <w:rsid w:val="007F75DF"/>
    <w:rsid w:val="00AB30C1"/>
    <w:rsid w:val="00B55C6F"/>
    <w:rsid w:val="00C3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14F2"/>
  <w15:chartTrackingRefBased/>
  <w15:docId w15:val="{D974F7FD-1BCD-40E2-96B6-53008713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6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2D6A79"/>
  </w:style>
  <w:style w:type="paragraph" w:styleId="a3">
    <w:name w:val="Normal (Web)"/>
    <w:basedOn w:val="a"/>
    <w:uiPriority w:val="99"/>
    <w:semiHidden/>
    <w:unhideWhenUsed/>
    <w:rsid w:val="002D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32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6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776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7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chool67.centerstart.ru/sites/school67.centerstart.ru/files/tmp/news/%D0%9D%D1%83%D1%80%D0%BC%D0%B0%D0%B3%D0%BE%D0%BC%D0%B5%D0%B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2023-02-09T12:04:00Z</dcterms:created>
  <dcterms:modified xsi:type="dcterms:W3CDTF">2023-02-13T05:44:00Z</dcterms:modified>
</cp:coreProperties>
</file>